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1EE4" w:rsidRPr="00A81EE4" w:rsidRDefault="00A81EE4" w:rsidP="00A81EE4">
      <w:pPr>
        <w:jc w:val="center"/>
        <w:rPr>
          <w:b/>
          <w:noProof/>
          <w:sz w:val="40"/>
          <w:szCs w:val="40"/>
        </w:rPr>
      </w:pPr>
      <w:r w:rsidRPr="00A81EE4">
        <w:rPr>
          <w:b/>
          <w:noProof/>
          <w:sz w:val="40"/>
          <w:szCs w:val="40"/>
        </w:rPr>
        <w:t>Finney County</w:t>
      </w:r>
      <w:r>
        <w:rPr>
          <w:b/>
          <w:noProof/>
          <w:sz w:val="40"/>
          <w:szCs w:val="40"/>
        </w:rPr>
        <w:t xml:space="preserve"> COVID-19</w:t>
      </w:r>
      <w:r w:rsidRPr="00A81EE4">
        <w:rPr>
          <w:b/>
          <w:noProof/>
          <w:sz w:val="40"/>
          <w:szCs w:val="40"/>
        </w:rPr>
        <w:t xml:space="preserve"> Mass Vaccination </w:t>
      </w:r>
      <w:r>
        <w:rPr>
          <w:b/>
          <w:noProof/>
          <w:sz w:val="40"/>
          <w:szCs w:val="40"/>
        </w:rPr>
        <w:t xml:space="preserve">Consent </w:t>
      </w:r>
      <w:r w:rsidRPr="00A81EE4">
        <w:rPr>
          <w:b/>
          <w:noProof/>
          <w:sz w:val="40"/>
          <w:szCs w:val="40"/>
        </w:rPr>
        <w:t>Form</w:t>
      </w:r>
    </w:p>
    <w:p w:rsidR="0029652B" w:rsidRDefault="0029652B" w:rsidP="00A81EE4">
      <w:pPr>
        <w:rPr>
          <w:b/>
          <w:noProof/>
        </w:rPr>
      </w:pPr>
      <w:r>
        <w:rPr>
          <w:noProof/>
        </w:rPr>
        <w:drawing>
          <wp:inline distT="0" distB="0" distL="0" distR="0" wp14:anchorId="787666D3" wp14:editId="71539EC4">
            <wp:extent cx="6858000" cy="206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59" t="21640" r="69890" b="69684"/>
                    <a:stretch/>
                  </pic:blipFill>
                  <pic:spPr bwMode="auto">
                    <a:xfrm>
                      <a:off x="0" y="0"/>
                      <a:ext cx="6858000" cy="2063750"/>
                    </a:xfrm>
                    <a:prstGeom prst="rect">
                      <a:avLst/>
                    </a:prstGeom>
                    <a:ln>
                      <a:noFill/>
                    </a:ln>
                    <a:extLst>
                      <a:ext uri="{53640926-AAD7-44D8-BBD7-CCE9431645EC}">
                        <a14:shadowObscured xmlns:a14="http://schemas.microsoft.com/office/drawing/2010/main"/>
                      </a:ext>
                    </a:extLst>
                  </pic:spPr>
                </pic:pic>
              </a:graphicData>
            </a:graphic>
          </wp:inline>
        </w:drawing>
      </w:r>
    </w:p>
    <w:p w:rsidR="005032F3" w:rsidRDefault="005032F3" w:rsidP="0029652B">
      <w:pPr>
        <w:rPr>
          <w:b/>
          <w:noProof/>
        </w:rPr>
      </w:pPr>
      <w:r>
        <w:rPr>
          <w:b/>
          <w:noProof/>
        </w:rPr>
        <w:t xml:space="preserve">Occupation:_______________________________ </w:t>
      </w:r>
      <w:r w:rsidR="00F1024A">
        <w:rPr>
          <w:b/>
          <w:noProof/>
        </w:rPr>
        <w:t>Place of Employment</w:t>
      </w:r>
      <w:r>
        <w:rPr>
          <w:b/>
          <w:noProof/>
        </w:rPr>
        <w:t>: _____________________________________</w:t>
      </w:r>
    </w:p>
    <w:p w:rsidR="0029652B" w:rsidRPr="00324BFE" w:rsidRDefault="0029652B" w:rsidP="0029652B">
      <w:pPr>
        <w:rPr>
          <w:b/>
          <w:noProof/>
        </w:rPr>
      </w:pPr>
      <w:r w:rsidRPr="00324BFE">
        <w:rPr>
          <w:b/>
          <w:noProof/>
        </w:rPr>
        <w:t xml:space="preserve">I </w:t>
      </w:r>
      <w:r>
        <w:rPr>
          <w:b/>
          <w:noProof/>
        </w:rPr>
        <w:t>d</w:t>
      </w:r>
      <w:r w:rsidRPr="00324BFE">
        <w:rPr>
          <w:b/>
          <w:noProof/>
        </w:rPr>
        <w:t>eclare that I am 18 years of age or older. I further declare that I or my child:</w:t>
      </w:r>
    </w:p>
    <w:p w:rsidR="0029652B" w:rsidRPr="00806C29" w:rsidRDefault="0029652B" w:rsidP="0029652B">
      <w:pPr>
        <w:pStyle w:val="ListParagraph"/>
        <w:numPr>
          <w:ilvl w:val="0"/>
          <w:numId w:val="2"/>
        </w:numPr>
        <w:tabs>
          <w:tab w:val="left" w:pos="952"/>
          <w:tab w:val="left" w:pos="953"/>
        </w:tabs>
        <w:spacing w:before="45"/>
      </w:pPr>
      <w:r w:rsidRPr="00806C29">
        <w:rPr>
          <w:spacing w:val="2"/>
          <w:w w:val="105"/>
        </w:rPr>
        <w:t>Have</w:t>
      </w:r>
      <w:r w:rsidRPr="00806C29">
        <w:rPr>
          <w:spacing w:val="-6"/>
          <w:w w:val="105"/>
        </w:rPr>
        <w:t xml:space="preserve"> </w:t>
      </w:r>
      <w:r w:rsidRPr="00806C29">
        <w:rPr>
          <w:w w:val="105"/>
        </w:rPr>
        <w:t>not</w:t>
      </w:r>
      <w:r w:rsidRPr="00806C29">
        <w:rPr>
          <w:spacing w:val="10"/>
          <w:w w:val="105"/>
        </w:rPr>
        <w:t xml:space="preserve"> </w:t>
      </w:r>
      <w:r w:rsidRPr="00806C29">
        <w:rPr>
          <w:w w:val="105"/>
        </w:rPr>
        <w:t>experienced</w:t>
      </w:r>
      <w:r w:rsidRPr="00806C29">
        <w:rPr>
          <w:spacing w:val="13"/>
          <w:w w:val="105"/>
        </w:rPr>
        <w:t xml:space="preserve"> </w:t>
      </w:r>
      <w:r w:rsidRPr="00806C29">
        <w:rPr>
          <w:spacing w:val="4"/>
          <w:w w:val="105"/>
        </w:rPr>
        <w:t>anaphylaxis</w:t>
      </w:r>
      <w:r w:rsidRPr="00806C29">
        <w:rPr>
          <w:spacing w:val="-8"/>
          <w:w w:val="105"/>
        </w:rPr>
        <w:t xml:space="preserve"> </w:t>
      </w:r>
      <w:r w:rsidRPr="00806C29">
        <w:rPr>
          <w:w w:val="105"/>
        </w:rPr>
        <w:t>(difficulty</w:t>
      </w:r>
      <w:r w:rsidRPr="00806C29">
        <w:rPr>
          <w:spacing w:val="-11"/>
          <w:w w:val="105"/>
        </w:rPr>
        <w:t xml:space="preserve"> </w:t>
      </w:r>
      <w:r w:rsidRPr="00806C29">
        <w:rPr>
          <w:w w:val="105"/>
        </w:rPr>
        <w:t>breathing)</w:t>
      </w:r>
      <w:r w:rsidRPr="00806C29">
        <w:rPr>
          <w:spacing w:val="-11"/>
          <w:w w:val="105"/>
        </w:rPr>
        <w:t xml:space="preserve"> </w:t>
      </w:r>
      <w:r w:rsidRPr="00806C29">
        <w:rPr>
          <w:w w:val="105"/>
        </w:rPr>
        <w:t>or</w:t>
      </w:r>
      <w:r w:rsidRPr="00806C29">
        <w:rPr>
          <w:spacing w:val="-7"/>
          <w:w w:val="105"/>
        </w:rPr>
        <w:t xml:space="preserve"> </w:t>
      </w:r>
      <w:r w:rsidRPr="00806C29">
        <w:rPr>
          <w:w w:val="105"/>
        </w:rPr>
        <w:t>severe</w:t>
      </w:r>
      <w:r w:rsidRPr="00806C29">
        <w:rPr>
          <w:spacing w:val="-5"/>
          <w:w w:val="105"/>
        </w:rPr>
        <w:t xml:space="preserve"> </w:t>
      </w:r>
      <w:r w:rsidRPr="00806C29">
        <w:rPr>
          <w:spacing w:val="5"/>
          <w:w w:val="105"/>
        </w:rPr>
        <w:t>allergic</w:t>
      </w:r>
      <w:r w:rsidRPr="00806C29">
        <w:rPr>
          <w:spacing w:val="-6"/>
          <w:w w:val="105"/>
        </w:rPr>
        <w:t xml:space="preserve"> </w:t>
      </w:r>
      <w:r w:rsidRPr="00806C29">
        <w:rPr>
          <w:spacing w:val="2"/>
          <w:w w:val="105"/>
        </w:rPr>
        <w:t>reactions</w:t>
      </w:r>
      <w:r w:rsidRPr="00806C29">
        <w:rPr>
          <w:spacing w:val="-5"/>
          <w:w w:val="105"/>
        </w:rPr>
        <w:t xml:space="preserve"> </w:t>
      </w:r>
      <w:r w:rsidRPr="00806C29">
        <w:rPr>
          <w:w w:val="105"/>
        </w:rPr>
        <w:t>from</w:t>
      </w:r>
      <w:r w:rsidRPr="00806C29">
        <w:rPr>
          <w:spacing w:val="-16"/>
          <w:w w:val="105"/>
        </w:rPr>
        <w:t xml:space="preserve"> </w:t>
      </w:r>
      <w:r w:rsidRPr="00806C29">
        <w:rPr>
          <w:w w:val="105"/>
        </w:rPr>
        <w:t>a</w:t>
      </w:r>
      <w:r w:rsidRPr="00806C29">
        <w:rPr>
          <w:spacing w:val="-2"/>
          <w:w w:val="105"/>
        </w:rPr>
        <w:t xml:space="preserve"> </w:t>
      </w:r>
      <w:r w:rsidRPr="00806C29">
        <w:rPr>
          <w:w w:val="105"/>
        </w:rPr>
        <w:t>previous</w:t>
      </w:r>
      <w:r w:rsidRPr="00806C29">
        <w:rPr>
          <w:spacing w:val="-1"/>
          <w:w w:val="105"/>
        </w:rPr>
        <w:t xml:space="preserve"> </w:t>
      </w:r>
      <w:r w:rsidRPr="00806C29">
        <w:rPr>
          <w:spacing w:val="3"/>
          <w:w w:val="105"/>
        </w:rPr>
        <w:t>vaccination</w:t>
      </w:r>
      <w:r w:rsidRPr="00806C29">
        <w:rPr>
          <w:spacing w:val="-6"/>
          <w:w w:val="105"/>
        </w:rPr>
        <w:t xml:space="preserve"> </w:t>
      </w:r>
      <w:r w:rsidRPr="00806C29">
        <w:rPr>
          <w:w w:val="105"/>
        </w:rPr>
        <w:t>or</w:t>
      </w:r>
      <w:r w:rsidRPr="00806C29">
        <w:rPr>
          <w:spacing w:val="-7"/>
          <w:w w:val="105"/>
        </w:rPr>
        <w:t xml:space="preserve"> </w:t>
      </w:r>
      <w:r w:rsidRPr="00806C29">
        <w:rPr>
          <w:spacing w:val="4"/>
          <w:w w:val="105"/>
        </w:rPr>
        <w:t>an</w:t>
      </w:r>
      <w:r w:rsidRPr="00806C29">
        <w:rPr>
          <w:spacing w:val="-10"/>
          <w:w w:val="105"/>
        </w:rPr>
        <w:t xml:space="preserve"> </w:t>
      </w:r>
      <w:r w:rsidRPr="00806C29">
        <w:rPr>
          <w:spacing w:val="3"/>
          <w:w w:val="105"/>
        </w:rPr>
        <w:t>injectable</w:t>
      </w:r>
      <w:r w:rsidRPr="00806C29">
        <w:rPr>
          <w:spacing w:val="-18"/>
          <w:w w:val="105"/>
        </w:rPr>
        <w:t xml:space="preserve"> </w:t>
      </w:r>
      <w:r w:rsidRPr="00806C29">
        <w:rPr>
          <w:spacing w:val="2"/>
          <w:w w:val="105"/>
        </w:rPr>
        <w:t>medication.</w:t>
      </w:r>
    </w:p>
    <w:p w:rsidR="0029652B" w:rsidRPr="00806C29" w:rsidRDefault="0029652B" w:rsidP="0029652B">
      <w:pPr>
        <w:pStyle w:val="ListParagraph"/>
        <w:numPr>
          <w:ilvl w:val="0"/>
          <w:numId w:val="2"/>
        </w:numPr>
        <w:tabs>
          <w:tab w:val="left" w:pos="952"/>
          <w:tab w:val="left" w:pos="953"/>
        </w:tabs>
        <w:spacing w:before="44"/>
      </w:pPr>
      <w:r w:rsidRPr="00806C29">
        <w:rPr>
          <w:spacing w:val="2"/>
          <w:w w:val="105"/>
        </w:rPr>
        <w:t>Have</w:t>
      </w:r>
      <w:r w:rsidRPr="00806C29">
        <w:rPr>
          <w:spacing w:val="-6"/>
          <w:w w:val="105"/>
        </w:rPr>
        <w:t xml:space="preserve"> </w:t>
      </w:r>
      <w:r w:rsidRPr="00806C29">
        <w:rPr>
          <w:w w:val="105"/>
        </w:rPr>
        <w:t>not</w:t>
      </w:r>
      <w:r w:rsidRPr="00806C29">
        <w:rPr>
          <w:spacing w:val="6"/>
          <w:w w:val="105"/>
        </w:rPr>
        <w:t xml:space="preserve"> </w:t>
      </w:r>
      <w:r w:rsidRPr="00806C29">
        <w:rPr>
          <w:spacing w:val="3"/>
          <w:w w:val="105"/>
        </w:rPr>
        <w:t>had</w:t>
      </w:r>
      <w:r w:rsidRPr="00806C29">
        <w:rPr>
          <w:spacing w:val="-10"/>
          <w:w w:val="105"/>
        </w:rPr>
        <w:t xml:space="preserve"> </w:t>
      </w:r>
      <w:r w:rsidRPr="00806C29">
        <w:rPr>
          <w:spacing w:val="3"/>
          <w:w w:val="105"/>
        </w:rPr>
        <w:t>any</w:t>
      </w:r>
      <w:r w:rsidRPr="00806C29">
        <w:rPr>
          <w:spacing w:val="1"/>
          <w:w w:val="105"/>
        </w:rPr>
        <w:t xml:space="preserve"> </w:t>
      </w:r>
      <w:r w:rsidRPr="00806C29">
        <w:rPr>
          <w:w w:val="105"/>
        </w:rPr>
        <w:t>other</w:t>
      </w:r>
      <w:r w:rsidRPr="00806C29">
        <w:rPr>
          <w:spacing w:val="4"/>
          <w:w w:val="105"/>
        </w:rPr>
        <w:t xml:space="preserve"> vaccinations</w:t>
      </w:r>
      <w:r w:rsidRPr="00806C29">
        <w:rPr>
          <w:spacing w:val="-12"/>
          <w:w w:val="105"/>
        </w:rPr>
        <w:t xml:space="preserve"> </w:t>
      </w:r>
      <w:r w:rsidRPr="00806C29">
        <w:rPr>
          <w:spacing w:val="6"/>
          <w:w w:val="105"/>
        </w:rPr>
        <w:t>in</w:t>
      </w:r>
      <w:r w:rsidRPr="00806C29">
        <w:rPr>
          <w:spacing w:val="-11"/>
          <w:w w:val="105"/>
        </w:rPr>
        <w:t xml:space="preserve"> </w:t>
      </w:r>
      <w:r w:rsidRPr="00806C29">
        <w:rPr>
          <w:w w:val="105"/>
        </w:rPr>
        <w:t>the</w:t>
      </w:r>
      <w:r w:rsidRPr="00806C29">
        <w:rPr>
          <w:spacing w:val="-6"/>
          <w:w w:val="105"/>
        </w:rPr>
        <w:t xml:space="preserve"> </w:t>
      </w:r>
      <w:r w:rsidRPr="00806C29">
        <w:rPr>
          <w:w w:val="105"/>
        </w:rPr>
        <w:t>previous</w:t>
      </w:r>
      <w:r w:rsidRPr="00806C29">
        <w:rPr>
          <w:spacing w:val="7"/>
          <w:w w:val="105"/>
        </w:rPr>
        <w:t xml:space="preserve"> </w:t>
      </w:r>
      <w:r w:rsidRPr="00806C29">
        <w:rPr>
          <w:w w:val="105"/>
        </w:rPr>
        <w:t>14</w:t>
      </w:r>
      <w:r w:rsidRPr="00806C29">
        <w:rPr>
          <w:spacing w:val="-7"/>
          <w:w w:val="105"/>
        </w:rPr>
        <w:t xml:space="preserve"> </w:t>
      </w:r>
      <w:r w:rsidRPr="00806C29">
        <w:rPr>
          <w:spacing w:val="2"/>
          <w:w w:val="105"/>
        </w:rPr>
        <w:t>days</w:t>
      </w:r>
      <w:r w:rsidRPr="00806C29">
        <w:rPr>
          <w:spacing w:val="-1"/>
          <w:w w:val="105"/>
        </w:rPr>
        <w:t xml:space="preserve"> </w:t>
      </w:r>
      <w:r w:rsidRPr="00806C29">
        <w:rPr>
          <w:spacing w:val="-3"/>
          <w:w w:val="105"/>
        </w:rPr>
        <w:t>(e.g.</w:t>
      </w:r>
      <w:r w:rsidRPr="00806C29">
        <w:rPr>
          <w:spacing w:val="9"/>
          <w:w w:val="105"/>
        </w:rPr>
        <w:t xml:space="preserve"> </w:t>
      </w:r>
      <w:r w:rsidRPr="00806C29">
        <w:rPr>
          <w:w w:val="105"/>
        </w:rPr>
        <w:t>MMR,</w:t>
      </w:r>
      <w:r w:rsidRPr="00806C29">
        <w:rPr>
          <w:spacing w:val="9"/>
          <w:w w:val="105"/>
        </w:rPr>
        <w:t xml:space="preserve"> </w:t>
      </w:r>
      <w:proofErr w:type="spellStart"/>
      <w:r w:rsidRPr="00806C29">
        <w:rPr>
          <w:spacing w:val="3"/>
          <w:w w:val="105"/>
        </w:rPr>
        <w:t>Shingrix</w:t>
      </w:r>
      <w:proofErr w:type="spellEnd"/>
      <w:r w:rsidRPr="00806C29">
        <w:rPr>
          <w:spacing w:val="3"/>
          <w:w w:val="105"/>
        </w:rPr>
        <w:t>,</w:t>
      </w:r>
      <w:r w:rsidRPr="00806C29">
        <w:rPr>
          <w:spacing w:val="-15"/>
          <w:w w:val="105"/>
        </w:rPr>
        <w:t xml:space="preserve"> </w:t>
      </w:r>
      <w:r w:rsidRPr="00806C29">
        <w:rPr>
          <w:spacing w:val="4"/>
          <w:w w:val="105"/>
        </w:rPr>
        <w:t>Varicella,</w:t>
      </w:r>
      <w:r w:rsidRPr="00806C29">
        <w:rPr>
          <w:spacing w:val="-15"/>
          <w:w w:val="105"/>
        </w:rPr>
        <w:t xml:space="preserve"> </w:t>
      </w:r>
      <w:r w:rsidRPr="00806C29">
        <w:rPr>
          <w:w w:val="105"/>
        </w:rPr>
        <w:t>or</w:t>
      </w:r>
      <w:r w:rsidRPr="00806C29">
        <w:rPr>
          <w:spacing w:val="-7"/>
          <w:w w:val="105"/>
        </w:rPr>
        <w:t xml:space="preserve"> </w:t>
      </w:r>
      <w:r w:rsidRPr="00806C29">
        <w:rPr>
          <w:w w:val="105"/>
        </w:rPr>
        <w:t>a</w:t>
      </w:r>
      <w:r w:rsidRPr="00806C29">
        <w:rPr>
          <w:spacing w:val="-3"/>
          <w:w w:val="105"/>
        </w:rPr>
        <w:t xml:space="preserve"> </w:t>
      </w:r>
      <w:r w:rsidRPr="00806C29">
        <w:rPr>
          <w:w w:val="105"/>
        </w:rPr>
        <w:t>TB</w:t>
      </w:r>
      <w:r w:rsidRPr="00806C29">
        <w:rPr>
          <w:spacing w:val="-1"/>
          <w:w w:val="105"/>
        </w:rPr>
        <w:t xml:space="preserve"> </w:t>
      </w:r>
      <w:r w:rsidRPr="00806C29">
        <w:rPr>
          <w:spacing w:val="5"/>
          <w:w w:val="105"/>
        </w:rPr>
        <w:t>skin</w:t>
      </w:r>
      <w:r w:rsidRPr="00806C29">
        <w:rPr>
          <w:spacing w:val="-11"/>
          <w:w w:val="105"/>
        </w:rPr>
        <w:t xml:space="preserve"> </w:t>
      </w:r>
      <w:r w:rsidRPr="00806C29">
        <w:rPr>
          <w:w w:val="105"/>
        </w:rPr>
        <w:t>test).</w:t>
      </w:r>
    </w:p>
    <w:p w:rsidR="0029652B" w:rsidRPr="00F1024A" w:rsidRDefault="0029652B" w:rsidP="0029652B">
      <w:pPr>
        <w:pStyle w:val="ListParagraph"/>
        <w:numPr>
          <w:ilvl w:val="0"/>
          <w:numId w:val="2"/>
        </w:numPr>
        <w:tabs>
          <w:tab w:val="left" w:pos="952"/>
          <w:tab w:val="left" w:pos="953"/>
        </w:tabs>
        <w:spacing w:before="34"/>
      </w:pPr>
      <w:r w:rsidRPr="00F1024A">
        <w:rPr>
          <w:spacing w:val="4"/>
          <w:w w:val="105"/>
        </w:rPr>
        <w:t>Is</w:t>
      </w:r>
      <w:r w:rsidRPr="00F1024A">
        <w:rPr>
          <w:spacing w:val="-1"/>
          <w:w w:val="105"/>
        </w:rPr>
        <w:t xml:space="preserve"> </w:t>
      </w:r>
      <w:r w:rsidRPr="00F1024A">
        <w:rPr>
          <w:w w:val="105"/>
        </w:rPr>
        <w:t>not</w:t>
      </w:r>
      <w:r w:rsidRPr="00F1024A">
        <w:rPr>
          <w:spacing w:val="-5"/>
          <w:w w:val="105"/>
        </w:rPr>
        <w:t xml:space="preserve"> </w:t>
      </w:r>
      <w:r w:rsidRPr="00F1024A">
        <w:rPr>
          <w:w w:val="105"/>
        </w:rPr>
        <w:t>currently</w:t>
      </w:r>
      <w:r w:rsidRPr="00F1024A">
        <w:rPr>
          <w:spacing w:val="-11"/>
          <w:w w:val="105"/>
        </w:rPr>
        <w:t xml:space="preserve"> </w:t>
      </w:r>
      <w:r w:rsidRPr="00F1024A">
        <w:rPr>
          <w:spacing w:val="6"/>
          <w:w w:val="105"/>
        </w:rPr>
        <w:t>sick</w:t>
      </w:r>
      <w:r w:rsidRPr="00F1024A">
        <w:rPr>
          <w:spacing w:val="-11"/>
          <w:w w:val="105"/>
        </w:rPr>
        <w:t xml:space="preserve"> </w:t>
      </w:r>
      <w:r w:rsidRPr="00F1024A">
        <w:rPr>
          <w:w w:val="105"/>
        </w:rPr>
        <w:t>with</w:t>
      </w:r>
      <w:r w:rsidRPr="00F1024A">
        <w:rPr>
          <w:spacing w:val="-11"/>
          <w:w w:val="105"/>
        </w:rPr>
        <w:t xml:space="preserve"> </w:t>
      </w:r>
      <w:r w:rsidRPr="00F1024A">
        <w:rPr>
          <w:w w:val="105"/>
        </w:rPr>
        <w:t>a</w:t>
      </w:r>
      <w:r w:rsidRPr="00F1024A">
        <w:rPr>
          <w:spacing w:val="9"/>
          <w:w w:val="105"/>
        </w:rPr>
        <w:t xml:space="preserve"> </w:t>
      </w:r>
      <w:r w:rsidRPr="00F1024A">
        <w:rPr>
          <w:w w:val="105"/>
        </w:rPr>
        <w:t>fever,</w:t>
      </w:r>
      <w:r w:rsidRPr="00F1024A">
        <w:rPr>
          <w:spacing w:val="9"/>
          <w:w w:val="105"/>
        </w:rPr>
        <w:t xml:space="preserve"> </w:t>
      </w:r>
      <w:r w:rsidRPr="00F1024A">
        <w:rPr>
          <w:spacing w:val="3"/>
          <w:w w:val="105"/>
        </w:rPr>
        <w:t>active</w:t>
      </w:r>
      <w:r w:rsidRPr="00F1024A">
        <w:rPr>
          <w:spacing w:val="-17"/>
          <w:w w:val="105"/>
        </w:rPr>
        <w:t xml:space="preserve"> </w:t>
      </w:r>
      <w:r w:rsidRPr="00F1024A">
        <w:rPr>
          <w:spacing w:val="3"/>
          <w:w w:val="105"/>
        </w:rPr>
        <w:t>respiratory</w:t>
      </w:r>
      <w:r w:rsidRPr="00F1024A">
        <w:rPr>
          <w:spacing w:val="-11"/>
          <w:w w:val="105"/>
        </w:rPr>
        <w:t xml:space="preserve"> </w:t>
      </w:r>
      <w:r w:rsidRPr="00F1024A">
        <w:rPr>
          <w:spacing w:val="2"/>
          <w:w w:val="105"/>
        </w:rPr>
        <w:t>infection</w:t>
      </w:r>
      <w:r w:rsidRPr="00F1024A">
        <w:rPr>
          <w:spacing w:val="-7"/>
          <w:w w:val="105"/>
        </w:rPr>
        <w:t xml:space="preserve"> </w:t>
      </w:r>
      <w:r w:rsidRPr="00F1024A">
        <w:rPr>
          <w:w w:val="105"/>
        </w:rPr>
        <w:t>or</w:t>
      </w:r>
      <w:r w:rsidRPr="00F1024A">
        <w:rPr>
          <w:spacing w:val="-7"/>
          <w:w w:val="105"/>
        </w:rPr>
        <w:t xml:space="preserve"> </w:t>
      </w:r>
      <w:r w:rsidRPr="00F1024A">
        <w:rPr>
          <w:w w:val="105"/>
        </w:rPr>
        <w:t>other</w:t>
      </w:r>
      <w:r w:rsidRPr="00F1024A">
        <w:rPr>
          <w:spacing w:val="5"/>
          <w:w w:val="105"/>
        </w:rPr>
        <w:t xml:space="preserve"> </w:t>
      </w:r>
      <w:r w:rsidRPr="00F1024A">
        <w:rPr>
          <w:w w:val="105"/>
        </w:rPr>
        <w:t>moderate/severe</w:t>
      </w:r>
      <w:r w:rsidRPr="00F1024A">
        <w:rPr>
          <w:spacing w:val="30"/>
          <w:w w:val="105"/>
        </w:rPr>
        <w:t xml:space="preserve"> </w:t>
      </w:r>
      <w:r w:rsidRPr="00F1024A">
        <w:rPr>
          <w:spacing w:val="5"/>
          <w:w w:val="105"/>
        </w:rPr>
        <w:t>illness.</w:t>
      </w:r>
    </w:p>
    <w:p w:rsidR="0029652B" w:rsidRPr="00F1024A" w:rsidRDefault="0029652B" w:rsidP="0029652B">
      <w:pPr>
        <w:pStyle w:val="ListParagraph"/>
        <w:numPr>
          <w:ilvl w:val="0"/>
          <w:numId w:val="2"/>
        </w:numPr>
        <w:tabs>
          <w:tab w:val="left" w:pos="952"/>
          <w:tab w:val="left" w:pos="953"/>
        </w:tabs>
        <w:spacing w:before="45"/>
      </w:pPr>
      <w:r w:rsidRPr="00F1024A">
        <w:rPr>
          <w:spacing w:val="2"/>
          <w:w w:val="105"/>
        </w:rPr>
        <w:t>Have</w:t>
      </w:r>
      <w:r w:rsidRPr="00F1024A">
        <w:rPr>
          <w:spacing w:val="-6"/>
          <w:w w:val="105"/>
        </w:rPr>
        <w:t xml:space="preserve"> </w:t>
      </w:r>
      <w:r w:rsidRPr="00F1024A">
        <w:rPr>
          <w:w w:val="105"/>
        </w:rPr>
        <w:t>not</w:t>
      </w:r>
      <w:r w:rsidRPr="00F1024A">
        <w:rPr>
          <w:spacing w:val="-5"/>
          <w:w w:val="105"/>
        </w:rPr>
        <w:t xml:space="preserve"> </w:t>
      </w:r>
      <w:r w:rsidRPr="00F1024A">
        <w:rPr>
          <w:w w:val="105"/>
        </w:rPr>
        <w:t>received</w:t>
      </w:r>
      <w:r w:rsidRPr="00F1024A">
        <w:rPr>
          <w:spacing w:val="13"/>
          <w:w w:val="105"/>
        </w:rPr>
        <w:t xml:space="preserve"> </w:t>
      </w:r>
      <w:r w:rsidRPr="00F1024A">
        <w:rPr>
          <w:spacing w:val="2"/>
          <w:w w:val="105"/>
        </w:rPr>
        <w:t>monoclonal</w:t>
      </w:r>
      <w:r w:rsidRPr="00F1024A">
        <w:rPr>
          <w:w w:val="105"/>
        </w:rPr>
        <w:t xml:space="preserve"> </w:t>
      </w:r>
      <w:r w:rsidRPr="00F1024A">
        <w:rPr>
          <w:spacing w:val="2"/>
          <w:w w:val="105"/>
        </w:rPr>
        <w:t>antibodies</w:t>
      </w:r>
      <w:r w:rsidRPr="00F1024A">
        <w:rPr>
          <w:spacing w:val="-13"/>
          <w:w w:val="105"/>
        </w:rPr>
        <w:t xml:space="preserve"> </w:t>
      </w:r>
      <w:r w:rsidRPr="00F1024A">
        <w:rPr>
          <w:w w:val="105"/>
        </w:rPr>
        <w:t>or</w:t>
      </w:r>
      <w:r w:rsidRPr="00F1024A">
        <w:rPr>
          <w:spacing w:val="1"/>
          <w:w w:val="105"/>
        </w:rPr>
        <w:t xml:space="preserve"> </w:t>
      </w:r>
      <w:r w:rsidRPr="00F1024A">
        <w:rPr>
          <w:spacing w:val="2"/>
          <w:w w:val="105"/>
        </w:rPr>
        <w:t>convalescent</w:t>
      </w:r>
      <w:r w:rsidRPr="00F1024A">
        <w:rPr>
          <w:spacing w:val="-17"/>
          <w:w w:val="105"/>
        </w:rPr>
        <w:t xml:space="preserve"> </w:t>
      </w:r>
      <w:r w:rsidRPr="00F1024A">
        <w:rPr>
          <w:spacing w:val="4"/>
          <w:w w:val="105"/>
        </w:rPr>
        <w:t>plasma</w:t>
      </w:r>
      <w:r w:rsidRPr="00F1024A">
        <w:rPr>
          <w:spacing w:val="-3"/>
          <w:w w:val="105"/>
        </w:rPr>
        <w:t xml:space="preserve"> </w:t>
      </w:r>
      <w:r w:rsidRPr="00F1024A">
        <w:rPr>
          <w:w w:val="105"/>
        </w:rPr>
        <w:t>for</w:t>
      </w:r>
      <w:r w:rsidRPr="00F1024A">
        <w:rPr>
          <w:spacing w:val="-7"/>
          <w:w w:val="105"/>
        </w:rPr>
        <w:t xml:space="preserve"> </w:t>
      </w:r>
      <w:r w:rsidRPr="00F1024A">
        <w:rPr>
          <w:w w:val="105"/>
        </w:rPr>
        <w:t>treatment</w:t>
      </w:r>
      <w:r w:rsidRPr="00F1024A">
        <w:rPr>
          <w:spacing w:val="7"/>
          <w:w w:val="105"/>
        </w:rPr>
        <w:t xml:space="preserve"> </w:t>
      </w:r>
      <w:r w:rsidRPr="00F1024A">
        <w:rPr>
          <w:w w:val="105"/>
        </w:rPr>
        <w:t xml:space="preserve">of </w:t>
      </w:r>
      <w:r w:rsidRPr="00F1024A">
        <w:rPr>
          <w:spacing w:val="2"/>
          <w:w w:val="105"/>
        </w:rPr>
        <w:t>COVID-19</w:t>
      </w:r>
      <w:r w:rsidRPr="00F1024A">
        <w:rPr>
          <w:spacing w:val="-8"/>
          <w:w w:val="105"/>
        </w:rPr>
        <w:t xml:space="preserve"> </w:t>
      </w:r>
      <w:r w:rsidRPr="00F1024A">
        <w:rPr>
          <w:spacing w:val="2"/>
          <w:w w:val="105"/>
        </w:rPr>
        <w:t>within</w:t>
      </w:r>
      <w:r w:rsidRPr="00F1024A">
        <w:rPr>
          <w:spacing w:val="1"/>
          <w:w w:val="105"/>
        </w:rPr>
        <w:t xml:space="preserve"> </w:t>
      </w:r>
      <w:r w:rsidRPr="00F1024A">
        <w:rPr>
          <w:w w:val="105"/>
        </w:rPr>
        <w:t>the</w:t>
      </w:r>
      <w:r w:rsidRPr="00F1024A">
        <w:rPr>
          <w:spacing w:val="5"/>
          <w:w w:val="105"/>
        </w:rPr>
        <w:t xml:space="preserve"> past</w:t>
      </w:r>
      <w:r w:rsidRPr="00F1024A">
        <w:rPr>
          <w:spacing w:val="-17"/>
          <w:w w:val="105"/>
        </w:rPr>
        <w:t xml:space="preserve"> </w:t>
      </w:r>
      <w:r w:rsidRPr="00F1024A">
        <w:rPr>
          <w:w w:val="105"/>
        </w:rPr>
        <w:t>ninety</w:t>
      </w:r>
      <w:r w:rsidRPr="00F1024A">
        <w:rPr>
          <w:spacing w:val="1"/>
          <w:w w:val="105"/>
        </w:rPr>
        <w:t xml:space="preserve"> </w:t>
      </w:r>
      <w:r w:rsidRPr="00F1024A">
        <w:rPr>
          <w:w w:val="105"/>
        </w:rPr>
        <w:t xml:space="preserve">(90) </w:t>
      </w:r>
      <w:r w:rsidRPr="00F1024A">
        <w:rPr>
          <w:spacing w:val="4"/>
          <w:w w:val="105"/>
        </w:rPr>
        <w:t>days.</w:t>
      </w:r>
    </w:p>
    <w:p w:rsidR="0029652B" w:rsidRPr="00F1024A" w:rsidRDefault="007963BA" w:rsidP="007963BA">
      <w:pPr>
        <w:pStyle w:val="ListParagraph"/>
        <w:numPr>
          <w:ilvl w:val="0"/>
          <w:numId w:val="2"/>
        </w:numPr>
        <w:tabs>
          <w:tab w:val="left" w:pos="952"/>
          <w:tab w:val="left" w:pos="953"/>
        </w:tabs>
        <w:spacing w:before="45"/>
      </w:pPr>
      <w:r w:rsidRPr="00F1024A">
        <w:rPr>
          <w:w w:val="105"/>
        </w:rPr>
        <w:t xml:space="preserve">Please refer to the Vaccine Fact Sheet to review the ingredients of the vaccine you are receiving. </w:t>
      </w:r>
    </w:p>
    <w:p w:rsidR="0029652B" w:rsidRPr="00F1024A" w:rsidRDefault="0029652B" w:rsidP="0029652B">
      <w:pPr>
        <w:pStyle w:val="BodyText"/>
        <w:numPr>
          <w:ilvl w:val="0"/>
          <w:numId w:val="2"/>
        </w:numPr>
        <w:spacing w:before="9" w:line="252" w:lineRule="auto"/>
        <w:rPr>
          <w:w w:val="105"/>
          <w:sz w:val="22"/>
        </w:rPr>
      </w:pPr>
      <w:r w:rsidRPr="00F1024A">
        <w:rPr>
          <w:w w:val="105"/>
          <w:sz w:val="22"/>
        </w:rPr>
        <w:t>Have not had a positive COVID-19 result in the last 60 days.</w:t>
      </w:r>
    </w:p>
    <w:p w:rsidR="007963BA" w:rsidRPr="00F1024A" w:rsidRDefault="007963BA" w:rsidP="007963BA">
      <w:pPr>
        <w:pStyle w:val="BodyText"/>
        <w:spacing w:before="9" w:line="252" w:lineRule="auto"/>
        <w:ind w:left="953"/>
        <w:rPr>
          <w:w w:val="105"/>
          <w:sz w:val="22"/>
        </w:rPr>
      </w:pPr>
    </w:p>
    <w:p w:rsidR="0029652B" w:rsidRPr="00F1024A" w:rsidRDefault="0029652B" w:rsidP="0029652B">
      <w:pPr>
        <w:pStyle w:val="Heading2"/>
        <w:spacing w:before="12"/>
        <w:rPr>
          <w:sz w:val="22"/>
        </w:rPr>
      </w:pPr>
      <w:r w:rsidRPr="00F1024A">
        <w:rPr>
          <w:w w:val="105"/>
          <w:sz w:val="22"/>
        </w:rPr>
        <w:t>I understand that if I have any of the above conditions, I could be at increased risk of having a negative reaction or problem from the vaccine.</w:t>
      </w:r>
    </w:p>
    <w:p w:rsidR="0029652B" w:rsidRPr="00F1024A" w:rsidRDefault="0029652B" w:rsidP="0029652B">
      <w:pPr>
        <w:spacing w:before="8" w:line="252" w:lineRule="auto"/>
        <w:ind w:left="232" w:right="266"/>
        <w:rPr>
          <w:b/>
        </w:rPr>
      </w:pPr>
      <w:r w:rsidRPr="00F1024A">
        <w:rPr>
          <w:b/>
          <w:w w:val="105"/>
        </w:rPr>
        <w:t xml:space="preserve">I further declare that if I have any of the following conditions, I have had the opportunity </w:t>
      </w:r>
      <w:r w:rsidRPr="00F1024A">
        <w:rPr>
          <w:b/>
          <w:spacing w:val="2"/>
          <w:w w:val="105"/>
        </w:rPr>
        <w:t xml:space="preserve">to </w:t>
      </w:r>
      <w:r w:rsidRPr="00F1024A">
        <w:rPr>
          <w:b/>
          <w:w w:val="105"/>
        </w:rPr>
        <w:t xml:space="preserve">speak with my primary care provider and </w:t>
      </w:r>
      <w:r w:rsidRPr="00F1024A">
        <w:rPr>
          <w:b/>
          <w:spacing w:val="-3"/>
          <w:w w:val="105"/>
        </w:rPr>
        <w:t xml:space="preserve">am </w:t>
      </w:r>
      <w:r w:rsidRPr="00F1024A">
        <w:rPr>
          <w:b/>
          <w:w w:val="105"/>
        </w:rPr>
        <w:t xml:space="preserve">making </w:t>
      </w:r>
      <w:r w:rsidRPr="00F1024A">
        <w:rPr>
          <w:b/>
          <w:spacing w:val="-3"/>
          <w:w w:val="105"/>
        </w:rPr>
        <w:t xml:space="preserve">an </w:t>
      </w:r>
      <w:r w:rsidRPr="00F1024A">
        <w:rPr>
          <w:b/>
          <w:w w:val="105"/>
        </w:rPr>
        <w:t xml:space="preserve">informed decision </w:t>
      </w:r>
      <w:r w:rsidRPr="00F1024A">
        <w:rPr>
          <w:b/>
          <w:spacing w:val="2"/>
          <w:w w:val="105"/>
        </w:rPr>
        <w:t xml:space="preserve">to </w:t>
      </w:r>
      <w:r w:rsidRPr="00F1024A">
        <w:rPr>
          <w:b/>
          <w:w w:val="105"/>
        </w:rPr>
        <w:t xml:space="preserve">receive the </w:t>
      </w:r>
      <w:r w:rsidRPr="00F1024A">
        <w:rPr>
          <w:b/>
          <w:spacing w:val="-4"/>
          <w:w w:val="105"/>
        </w:rPr>
        <w:t>vaccine</w:t>
      </w:r>
      <w:r w:rsidRPr="00F1024A">
        <w:rPr>
          <w:b/>
          <w:w w:val="105"/>
        </w:rPr>
        <w:t>:</w:t>
      </w:r>
    </w:p>
    <w:p w:rsidR="0029652B" w:rsidRPr="00F1024A" w:rsidRDefault="0029652B" w:rsidP="0029652B">
      <w:pPr>
        <w:pStyle w:val="ListParagraph"/>
        <w:numPr>
          <w:ilvl w:val="0"/>
          <w:numId w:val="1"/>
        </w:numPr>
        <w:tabs>
          <w:tab w:val="left" w:pos="952"/>
          <w:tab w:val="left" w:pos="953"/>
        </w:tabs>
        <w:spacing w:before="13"/>
      </w:pPr>
      <w:r w:rsidRPr="00F1024A">
        <w:rPr>
          <w:w w:val="105"/>
        </w:rPr>
        <w:t xml:space="preserve">Pregnant, attempting </w:t>
      </w:r>
      <w:r w:rsidRPr="00F1024A">
        <w:rPr>
          <w:spacing w:val="-3"/>
          <w:w w:val="105"/>
        </w:rPr>
        <w:t xml:space="preserve">to </w:t>
      </w:r>
      <w:r w:rsidRPr="00F1024A">
        <w:rPr>
          <w:w w:val="105"/>
        </w:rPr>
        <w:t>become pregnant or</w:t>
      </w:r>
      <w:r w:rsidRPr="00F1024A">
        <w:rPr>
          <w:spacing w:val="-21"/>
          <w:w w:val="105"/>
        </w:rPr>
        <w:t xml:space="preserve"> </w:t>
      </w:r>
      <w:r w:rsidRPr="00F1024A">
        <w:rPr>
          <w:w w:val="105"/>
        </w:rPr>
        <w:t>breastfeeding;</w:t>
      </w:r>
    </w:p>
    <w:p w:rsidR="0029652B" w:rsidRPr="00F1024A" w:rsidRDefault="0029652B" w:rsidP="0029652B">
      <w:pPr>
        <w:pStyle w:val="ListParagraph"/>
        <w:numPr>
          <w:ilvl w:val="0"/>
          <w:numId w:val="1"/>
        </w:numPr>
        <w:tabs>
          <w:tab w:val="left" w:pos="952"/>
          <w:tab w:val="left" w:pos="953"/>
        </w:tabs>
        <w:spacing w:before="8"/>
      </w:pPr>
      <w:r w:rsidRPr="00F1024A">
        <w:rPr>
          <w:w w:val="105"/>
        </w:rPr>
        <w:t>Have</w:t>
      </w:r>
      <w:r w:rsidRPr="00F1024A">
        <w:rPr>
          <w:spacing w:val="-6"/>
          <w:w w:val="105"/>
        </w:rPr>
        <w:t xml:space="preserve"> </w:t>
      </w:r>
      <w:r w:rsidRPr="00F1024A">
        <w:rPr>
          <w:w w:val="105"/>
        </w:rPr>
        <w:t>a</w:t>
      </w:r>
      <w:r w:rsidRPr="00F1024A">
        <w:rPr>
          <w:spacing w:val="9"/>
          <w:w w:val="105"/>
        </w:rPr>
        <w:t xml:space="preserve"> </w:t>
      </w:r>
      <w:r w:rsidRPr="00F1024A">
        <w:rPr>
          <w:w w:val="105"/>
        </w:rPr>
        <w:t>bleeding</w:t>
      </w:r>
      <w:r w:rsidRPr="00F1024A">
        <w:rPr>
          <w:spacing w:val="-13"/>
          <w:w w:val="105"/>
        </w:rPr>
        <w:t xml:space="preserve"> </w:t>
      </w:r>
      <w:r w:rsidRPr="00F1024A">
        <w:rPr>
          <w:spacing w:val="3"/>
          <w:w w:val="105"/>
        </w:rPr>
        <w:t>disorder</w:t>
      </w:r>
      <w:r w:rsidRPr="00F1024A">
        <w:rPr>
          <w:spacing w:val="-7"/>
          <w:w w:val="105"/>
        </w:rPr>
        <w:t xml:space="preserve"> </w:t>
      </w:r>
      <w:r w:rsidRPr="00F1024A">
        <w:rPr>
          <w:w w:val="105"/>
        </w:rPr>
        <w:t>or</w:t>
      </w:r>
      <w:r w:rsidRPr="00F1024A">
        <w:rPr>
          <w:spacing w:val="-7"/>
          <w:w w:val="105"/>
        </w:rPr>
        <w:t xml:space="preserve"> </w:t>
      </w:r>
      <w:r w:rsidRPr="00F1024A">
        <w:rPr>
          <w:spacing w:val="4"/>
          <w:w w:val="105"/>
        </w:rPr>
        <w:t>are</w:t>
      </w:r>
      <w:r w:rsidRPr="00F1024A">
        <w:rPr>
          <w:spacing w:val="-5"/>
          <w:w w:val="105"/>
        </w:rPr>
        <w:t xml:space="preserve"> </w:t>
      </w:r>
      <w:r w:rsidRPr="00F1024A">
        <w:rPr>
          <w:w w:val="105"/>
        </w:rPr>
        <w:t>on</w:t>
      </w:r>
      <w:r w:rsidRPr="00F1024A">
        <w:rPr>
          <w:spacing w:val="1"/>
          <w:w w:val="105"/>
        </w:rPr>
        <w:t xml:space="preserve"> </w:t>
      </w:r>
      <w:r w:rsidRPr="00F1024A">
        <w:rPr>
          <w:w w:val="105"/>
        </w:rPr>
        <w:t>a</w:t>
      </w:r>
      <w:r w:rsidRPr="00F1024A">
        <w:rPr>
          <w:spacing w:val="-3"/>
          <w:w w:val="105"/>
        </w:rPr>
        <w:t xml:space="preserve"> </w:t>
      </w:r>
      <w:r w:rsidRPr="00F1024A">
        <w:rPr>
          <w:spacing w:val="3"/>
          <w:w w:val="105"/>
        </w:rPr>
        <w:t>blood</w:t>
      </w:r>
      <w:r w:rsidRPr="00F1024A">
        <w:rPr>
          <w:spacing w:val="2"/>
          <w:w w:val="105"/>
        </w:rPr>
        <w:t xml:space="preserve"> </w:t>
      </w:r>
      <w:r w:rsidRPr="00F1024A">
        <w:rPr>
          <w:w w:val="105"/>
        </w:rPr>
        <w:t>thinner;</w:t>
      </w:r>
    </w:p>
    <w:p w:rsidR="0029652B" w:rsidRPr="00F1024A" w:rsidRDefault="0029652B" w:rsidP="0029652B">
      <w:pPr>
        <w:pStyle w:val="ListParagraph"/>
        <w:numPr>
          <w:ilvl w:val="0"/>
          <w:numId w:val="1"/>
        </w:numPr>
        <w:tabs>
          <w:tab w:val="left" w:pos="952"/>
          <w:tab w:val="left" w:pos="953"/>
        </w:tabs>
        <w:spacing w:before="10" w:line="252" w:lineRule="auto"/>
        <w:ind w:right="244"/>
      </w:pPr>
      <w:r w:rsidRPr="00F1024A">
        <w:rPr>
          <w:w w:val="105"/>
        </w:rPr>
        <w:t>Are</w:t>
      </w:r>
      <w:r w:rsidRPr="00F1024A">
        <w:rPr>
          <w:spacing w:val="5"/>
          <w:w w:val="105"/>
        </w:rPr>
        <w:t xml:space="preserve"> </w:t>
      </w:r>
      <w:r w:rsidRPr="00F1024A">
        <w:rPr>
          <w:w w:val="105"/>
        </w:rPr>
        <w:t>immunocompromised</w:t>
      </w:r>
      <w:r w:rsidRPr="00F1024A">
        <w:rPr>
          <w:spacing w:val="1"/>
          <w:w w:val="105"/>
        </w:rPr>
        <w:t xml:space="preserve"> </w:t>
      </w:r>
      <w:r w:rsidRPr="00F1024A">
        <w:rPr>
          <w:w w:val="105"/>
        </w:rPr>
        <w:t>or</w:t>
      </w:r>
      <w:r w:rsidRPr="00F1024A">
        <w:rPr>
          <w:spacing w:val="4"/>
          <w:w w:val="105"/>
        </w:rPr>
        <w:t xml:space="preserve"> are</w:t>
      </w:r>
      <w:r w:rsidRPr="00F1024A">
        <w:rPr>
          <w:spacing w:val="-18"/>
          <w:w w:val="105"/>
        </w:rPr>
        <w:t xml:space="preserve"> </w:t>
      </w:r>
      <w:r w:rsidRPr="00F1024A">
        <w:rPr>
          <w:spacing w:val="3"/>
          <w:w w:val="105"/>
        </w:rPr>
        <w:t>taking</w:t>
      </w:r>
      <w:r w:rsidRPr="00F1024A">
        <w:rPr>
          <w:spacing w:val="-2"/>
          <w:w w:val="105"/>
        </w:rPr>
        <w:t xml:space="preserve"> </w:t>
      </w:r>
      <w:r w:rsidRPr="00F1024A">
        <w:rPr>
          <w:w w:val="105"/>
        </w:rPr>
        <w:t>a</w:t>
      </w:r>
      <w:r w:rsidRPr="00F1024A">
        <w:rPr>
          <w:spacing w:val="-3"/>
          <w:w w:val="105"/>
        </w:rPr>
        <w:t xml:space="preserve"> </w:t>
      </w:r>
      <w:r w:rsidRPr="00F1024A">
        <w:rPr>
          <w:spacing w:val="2"/>
          <w:w w:val="105"/>
        </w:rPr>
        <w:t>medication</w:t>
      </w:r>
      <w:r w:rsidRPr="00F1024A">
        <w:rPr>
          <w:spacing w:val="-11"/>
          <w:w w:val="105"/>
        </w:rPr>
        <w:t xml:space="preserve"> </w:t>
      </w:r>
      <w:r w:rsidRPr="00F1024A">
        <w:rPr>
          <w:w w:val="105"/>
        </w:rPr>
        <w:t>that</w:t>
      </w:r>
      <w:r w:rsidRPr="00F1024A">
        <w:rPr>
          <w:spacing w:val="-5"/>
          <w:w w:val="105"/>
        </w:rPr>
        <w:t xml:space="preserve"> </w:t>
      </w:r>
      <w:r w:rsidRPr="00F1024A">
        <w:rPr>
          <w:w w:val="105"/>
        </w:rPr>
        <w:t>affects</w:t>
      </w:r>
      <w:r w:rsidRPr="00F1024A">
        <w:rPr>
          <w:spacing w:val="9"/>
          <w:w w:val="105"/>
        </w:rPr>
        <w:t xml:space="preserve"> </w:t>
      </w:r>
      <w:r w:rsidRPr="00F1024A">
        <w:rPr>
          <w:w w:val="105"/>
        </w:rPr>
        <w:t>the</w:t>
      </w:r>
      <w:r w:rsidRPr="00F1024A">
        <w:rPr>
          <w:spacing w:val="6"/>
          <w:w w:val="105"/>
        </w:rPr>
        <w:t xml:space="preserve"> </w:t>
      </w:r>
      <w:r w:rsidRPr="00F1024A">
        <w:rPr>
          <w:w w:val="105"/>
        </w:rPr>
        <w:t>immune</w:t>
      </w:r>
      <w:r w:rsidRPr="00F1024A">
        <w:rPr>
          <w:spacing w:val="5"/>
          <w:w w:val="105"/>
        </w:rPr>
        <w:t xml:space="preserve"> </w:t>
      </w:r>
      <w:r w:rsidRPr="00F1024A">
        <w:rPr>
          <w:w w:val="105"/>
        </w:rPr>
        <w:t>system</w:t>
      </w:r>
      <w:r w:rsidRPr="00F1024A">
        <w:rPr>
          <w:spacing w:val="5"/>
          <w:w w:val="105"/>
        </w:rPr>
        <w:t xml:space="preserve"> </w:t>
      </w:r>
      <w:r w:rsidRPr="00F1024A">
        <w:rPr>
          <w:spacing w:val="3"/>
          <w:w w:val="105"/>
        </w:rPr>
        <w:t>(such</w:t>
      </w:r>
      <w:r w:rsidRPr="00F1024A">
        <w:rPr>
          <w:spacing w:val="-11"/>
          <w:w w:val="105"/>
        </w:rPr>
        <w:t xml:space="preserve"> </w:t>
      </w:r>
      <w:r w:rsidRPr="00F1024A">
        <w:rPr>
          <w:spacing w:val="4"/>
          <w:w w:val="105"/>
        </w:rPr>
        <w:t>as</w:t>
      </w:r>
      <w:r w:rsidRPr="00F1024A">
        <w:rPr>
          <w:spacing w:val="-2"/>
          <w:w w:val="105"/>
        </w:rPr>
        <w:t xml:space="preserve"> </w:t>
      </w:r>
      <w:r w:rsidRPr="00F1024A">
        <w:rPr>
          <w:spacing w:val="2"/>
          <w:w w:val="105"/>
        </w:rPr>
        <w:t>cortisone,</w:t>
      </w:r>
      <w:r w:rsidRPr="00F1024A">
        <w:rPr>
          <w:spacing w:val="-15"/>
          <w:w w:val="105"/>
        </w:rPr>
        <w:t xml:space="preserve"> </w:t>
      </w:r>
      <w:r w:rsidRPr="00F1024A">
        <w:rPr>
          <w:w w:val="105"/>
        </w:rPr>
        <w:t>prednisone,</w:t>
      </w:r>
      <w:r w:rsidRPr="00F1024A">
        <w:rPr>
          <w:spacing w:val="-15"/>
          <w:w w:val="105"/>
        </w:rPr>
        <w:t xml:space="preserve"> </w:t>
      </w:r>
      <w:r w:rsidRPr="00F1024A">
        <w:rPr>
          <w:w w:val="105"/>
        </w:rPr>
        <w:t>other</w:t>
      </w:r>
      <w:r w:rsidRPr="00F1024A">
        <w:rPr>
          <w:spacing w:val="17"/>
          <w:w w:val="105"/>
        </w:rPr>
        <w:t xml:space="preserve"> </w:t>
      </w:r>
      <w:r w:rsidRPr="00F1024A">
        <w:rPr>
          <w:spacing w:val="3"/>
          <w:w w:val="105"/>
        </w:rPr>
        <w:t>steroids,</w:t>
      </w:r>
      <w:r w:rsidRPr="00F1024A">
        <w:rPr>
          <w:spacing w:val="-15"/>
          <w:w w:val="105"/>
        </w:rPr>
        <w:t xml:space="preserve"> </w:t>
      </w:r>
      <w:r w:rsidRPr="00F1024A">
        <w:rPr>
          <w:w w:val="105"/>
        </w:rPr>
        <w:t>or</w:t>
      </w:r>
      <w:r w:rsidRPr="00F1024A">
        <w:rPr>
          <w:spacing w:val="-8"/>
          <w:w w:val="105"/>
        </w:rPr>
        <w:t xml:space="preserve"> </w:t>
      </w:r>
      <w:r w:rsidRPr="00F1024A">
        <w:rPr>
          <w:spacing w:val="3"/>
          <w:w w:val="105"/>
        </w:rPr>
        <w:t>anticancer</w:t>
      </w:r>
      <w:r w:rsidRPr="00F1024A">
        <w:rPr>
          <w:spacing w:val="-7"/>
          <w:w w:val="105"/>
        </w:rPr>
        <w:t xml:space="preserve"> </w:t>
      </w:r>
      <w:r w:rsidRPr="00F1024A">
        <w:rPr>
          <w:spacing w:val="2"/>
          <w:w w:val="105"/>
        </w:rPr>
        <w:t>drugs;</w:t>
      </w:r>
      <w:r w:rsidRPr="00F1024A">
        <w:rPr>
          <w:spacing w:val="-18"/>
          <w:w w:val="105"/>
        </w:rPr>
        <w:t xml:space="preserve"> </w:t>
      </w:r>
      <w:r w:rsidRPr="00F1024A">
        <w:rPr>
          <w:w w:val="105"/>
        </w:rPr>
        <w:t>drugs</w:t>
      </w:r>
      <w:r w:rsidRPr="00F1024A">
        <w:rPr>
          <w:spacing w:val="-1"/>
          <w:w w:val="105"/>
        </w:rPr>
        <w:t xml:space="preserve"> </w:t>
      </w:r>
      <w:r w:rsidRPr="00F1024A">
        <w:rPr>
          <w:w w:val="105"/>
        </w:rPr>
        <w:t>for the</w:t>
      </w:r>
      <w:r w:rsidRPr="00F1024A">
        <w:rPr>
          <w:spacing w:val="5"/>
          <w:w w:val="105"/>
        </w:rPr>
        <w:t xml:space="preserve"> </w:t>
      </w:r>
      <w:r w:rsidRPr="00F1024A">
        <w:rPr>
          <w:w w:val="105"/>
        </w:rPr>
        <w:t>treatment</w:t>
      </w:r>
      <w:r w:rsidRPr="00F1024A">
        <w:rPr>
          <w:spacing w:val="19"/>
          <w:w w:val="105"/>
        </w:rPr>
        <w:t xml:space="preserve"> </w:t>
      </w:r>
      <w:r w:rsidRPr="00F1024A">
        <w:rPr>
          <w:w w:val="105"/>
        </w:rPr>
        <w:t>of</w:t>
      </w:r>
      <w:r w:rsidRPr="00F1024A">
        <w:rPr>
          <w:spacing w:val="11"/>
          <w:w w:val="105"/>
        </w:rPr>
        <w:t xml:space="preserve"> </w:t>
      </w:r>
      <w:r w:rsidRPr="00F1024A">
        <w:rPr>
          <w:w w:val="105"/>
        </w:rPr>
        <w:t>rheumatoid</w:t>
      </w:r>
      <w:r w:rsidRPr="00F1024A">
        <w:rPr>
          <w:spacing w:val="-11"/>
          <w:w w:val="105"/>
        </w:rPr>
        <w:t xml:space="preserve"> </w:t>
      </w:r>
      <w:r w:rsidRPr="00F1024A">
        <w:rPr>
          <w:spacing w:val="4"/>
          <w:w w:val="105"/>
        </w:rPr>
        <w:t>arthritis,</w:t>
      </w:r>
      <w:r w:rsidRPr="00F1024A">
        <w:rPr>
          <w:spacing w:val="-15"/>
          <w:w w:val="105"/>
        </w:rPr>
        <w:t xml:space="preserve"> </w:t>
      </w:r>
      <w:r w:rsidRPr="00F1024A">
        <w:rPr>
          <w:w w:val="105"/>
        </w:rPr>
        <w:t>Crohn’s</w:t>
      </w:r>
      <w:r w:rsidRPr="00F1024A">
        <w:rPr>
          <w:spacing w:val="-1"/>
          <w:w w:val="105"/>
        </w:rPr>
        <w:t xml:space="preserve"> </w:t>
      </w:r>
      <w:r w:rsidRPr="00F1024A">
        <w:rPr>
          <w:spacing w:val="5"/>
          <w:w w:val="105"/>
        </w:rPr>
        <w:t>disease</w:t>
      </w:r>
      <w:r w:rsidRPr="00F1024A">
        <w:rPr>
          <w:spacing w:val="-18"/>
          <w:w w:val="105"/>
        </w:rPr>
        <w:t xml:space="preserve"> </w:t>
      </w:r>
      <w:r w:rsidRPr="00F1024A">
        <w:rPr>
          <w:w w:val="105"/>
        </w:rPr>
        <w:t>or</w:t>
      </w:r>
      <w:r w:rsidRPr="00F1024A">
        <w:rPr>
          <w:spacing w:val="-7"/>
          <w:w w:val="105"/>
        </w:rPr>
        <w:t xml:space="preserve"> </w:t>
      </w:r>
      <w:r w:rsidRPr="00F1024A">
        <w:rPr>
          <w:spacing w:val="3"/>
          <w:w w:val="105"/>
        </w:rPr>
        <w:t>psoriasis;</w:t>
      </w:r>
      <w:r w:rsidRPr="00F1024A">
        <w:rPr>
          <w:spacing w:val="-18"/>
          <w:w w:val="105"/>
        </w:rPr>
        <w:t xml:space="preserve"> </w:t>
      </w:r>
      <w:r w:rsidRPr="00F1024A">
        <w:rPr>
          <w:w w:val="105"/>
        </w:rPr>
        <w:t>HIV/AIDS,</w:t>
      </w:r>
      <w:r w:rsidRPr="00F1024A">
        <w:rPr>
          <w:spacing w:val="-15"/>
          <w:w w:val="105"/>
        </w:rPr>
        <w:t xml:space="preserve"> </w:t>
      </w:r>
      <w:r w:rsidRPr="00F1024A">
        <w:rPr>
          <w:spacing w:val="2"/>
          <w:w w:val="105"/>
        </w:rPr>
        <w:t>cancer,</w:t>
      </w:r>
      <w:r w:rsidRPr="00F1024A">
        <w:rPr>
          <w:spacing w:val="-3"/>
          <w:w w:val="105"/>
        </w:rPr>
        <w:t xml:space="preserve"> </w:t>
      </w:r>
      <w:r w:rsidRPr="00F1024A">
        <w:rPr>
          <w:w w:val="105"/>
        </w:rPr>
        <w:t>leukemia,</w:t>
      </w:r>
      <w:r w:rsidRPr="00F1024A">
        <w:rPr>
          <w:spacing w:val="-15"/>
          <w:w w:val="105"/>
        </w:rPr>
        <w:t xml:space="preserve"> </w:t>
      </w:r>
      <w:r w:rsidRPr="00F1024A">
        <w:rPr>
          <w:spacing w:val="4"/>
          <w:w w:val="105"/>
        </w:rPr>
        <w:t>ankylosing</w:t>
      </w:r>
      <w:r w:rsidRPr="00F1024A">
        <w:rPr>
          <w:spacing w:val="-9"/>
          <w:w w:val="105"/>
        </w:rPr>
        <w:t xml:space="preserve"> </w:t>
      </w:r>
      <w:r w:rsidRPr="00F1024A">
        <w:rPr>
          <w:spacing w:val="3"/>
          <w:w w:val="105"/>
        </w:rPr>
        <w:t>spondylitis</w:t>
      </w:r>
      <w:r w:rsidRPr="00F1024A">
        <w:rPr>
          <w:spacing w:val="-11"/>
          <w:w w:val="105"/>
        </w:rPr>
        <w:t xml:space="preserve"> </w:t>
      </w:r>
      <w:r w:rsidRPr="00F1024A">
        <w:rPr>
          <w:w w:val="105"/>
        </w:rPr>
        <w:t>or</w:t>
      </w:r>
      <w:r w:rsidRPr="00F1024A">
        <w:rPr>
          <w:spacing w:val="-7"/>
          <w:w w:val="105"/>
        </w:rPr>
        <w:t xml:space="preserve"> </w:t>
      </w:r>
      <w:r w:rsidRPr="00F1024A">
        <w:rPr>
          <w:spacing w:val="2"/>
          <w:w w:val="105"/>
        </w:rPr>
        <w:t>radiation</w:t>
      </w:r>
      <w:r w:rsidRPr="00F1024A">
        <w:rPr>
          <w:spacing w:val="-11"/>
          <w:w w:val="105"/>
        </w:rPr>
        <w:t xml:space="preserve"> </w:t>
      </w:r>
      <w:r w:rsidRPr="00F1024A">
        <w:rPr>
          <w:w w:val="105"/>
        </w:rPr>
        <w:t>treatments).</w:t>
      </w:r>
    </w:p>
    <w:p w:rsidR="0029652B" w:rsidRPr="00F1024A" w:rsidRDefault="0029652B" w:rsidP="0029652B">
      <w:pPr>
        <w:pStyle w:val="BodyText"/>
        <w:spacing w:before="9"/>
        <w:rPr>
          <w:sz w:val="20"/>
        </w:rPr>
      </w:pPr>
    </w:p>
    <w:p w:rsidR="0029652B" w:rsidRPr="00F1024A" w:rsidRDefault="0029652B" w:rsidP="0029652B">
      <w:pPr>
        <w:pStyle w:val="BodyText"/>
        <w:spacing w:line="252" w:lineRule="auto"/>
        <w:ind w:left="232" w:right="266"/>
        <w:rPr>
          <w:sz w:val="22"/>
        </w:rPr>
      </w:pPr>
      <w:r w:rsidRPr="00F1024A">
        <w:rPr>
          <w:w w:val="105"/>
          <w:sz w:val="22"/>
        </w:rPr>
        <w:t>I agree to WAIT near the clinic location for 15 minutes after receiving the vaccine.  If I have previously had a severe allergic reaction to a vaccine or injectable medication, I agree to WAIT near the clinic location for 30 minutes after receiving the vaccine.</w:t>
      </w:r>
    </w:p>
    <w:p w:rsidR="0029652B" w:rsidRPr="00F1024A" w:rsidRDefault="0029652B" w:rsidP="0029652B">
      <w:pPr>
        <w:pStyle w:val="BodyText"/>
        <w:spacing w:before="8"/>
        <w:rPr>
          <w:sz w:val="24"/>
        </w:rPr>
      </w:pPr>
    </w:p>
    <w:p w:rsidR="0029652B" w:rsidRPr="00806C29" w:rsidRDefault="0029652B" w:rsidP="0029652B">
      <w:pPr>
        <w:pStyle w:val="BodyText"/>
        <w:spacing w:line="252" w:lineRule="auto"/>
        <w:ind w:left="232"/>
        <w:rPr>
          <w:sz w:val="22"/>
        </w:rPr>
      </w:pPr>
      <w:r w:rsidRPr="00F1024A">
        <w:rPr>
          <w:w w:val="105"/>
          <w:sz w:val="22"/>
        </w:rPr>
        <w:t xml:space="preserve">I understand that the COVID-19 </w:t>
      </w:r>
      <w:proofErr w:type="spellStart"/>
      <w:r w:rsidR="00120772" w:rsidRPr="00F1024A">
        <w:rPr>
          <w:w w:val="105"/>
          <w:sz w:val="22"/>
        </w:rPr>
        <w:t>Moderna</w:t>
      </w:r>
      <w:proofErr w:type="spellEnd"/>
      <w:r w:rsidR="00120772" w:rsidRPr="00F1024A">
        <w:rPr>
          <w:w w:val="105"/>
          <w:sz w:val="22"/>
        </w:rPr>
        <w:t xml:space="preserve"> &amp; Pfizer </w:t>
      </w:r>
      <w:r w:rsidRPr="00F1024A">
        <w:rPr>
          <w:w w:val="105"/>
          <w:sz w:val="22"/>
        </w:rPr>
        <w:t>vaccine is a two-part vaccine series. By signing this consent, I am agreeing that I will receive the first and second part of the vaccine series.</w:t>
      </w:r>
      <w:r w:rsidR="00120772" w:rsidRPr="00F1024A">
        <w:rPr>
          <w:w w:val="105"/>
          <w:sz w:val="22"/>
        </w:rPr>
        <w:t xml:space="preserve"> I understand that if I am receiving the Janssen vaccine it is a single dose vaccine.</w:t>
      </w:r>
      <w:r w:rsidR="00120772">
        <w:rPr>
          <w:w w:val="105"/>
          <w:sz w:val="22"/>
        </w:rPr>
        <w:t xml:space="preserve"> </w:t>
      </w:r>
    </w:p>
    <w:p w:rsidR="0029652B" w:rsidRDefault="0029652B">
      <w:r>
        <w:br w:type="page"/>
      </w:r>
    </w:p>
    <w:p w:rsidR="0029652B" w:rsidRPr="0029652B" w:rsidRDefault="0029652B" w:rsidP="0029652B">
      <w:pPr>
        <w:pStyle w:val="BodyText"/>
        <w:spacing w:line="259" w:lineRule="auto"/>
        <w:ind w:left="720" w:right="117"/>
        <w:jc w:val="both"/>
        <w:rPr>
          <w:sz w:val="20"/>
          <w:szCs w:val="19"/>
        </w:rPr>
      </w:pPr>
    </w:p>
    <w:p w:rsidR="0029652B" w:rsidRPr="0029652B" w:rsidRDefault="0029652B" w:rsidP="0029652B">
      <w:pPr>
        <w:pStyle w:val="BodyText"/>
        <w:numPr>
          <w:ilvl w:val="0"/>
          <w:numId w:val="3"/>
        </w:numPr>
        <w:spacing w:line="259" w:lineRule="auto"/>
        <w:ind w:right="117"/>
        <w:jc w:val="both"/>
        <w:rPr>
          <w:sz w:val="20"/>
          <w:szCs w:val="19"/>
        </w:rPr>
      </w:pPr>
      <w:r w:rsidRPr="0029652B">
        <w:rPr>
          <w:w w:val="105"/>
          <w:sz w:val="20"/>
          <w:szCs w:val="19"/>
        </w:rPr>
        <w:t xml:space="preserve">I understand that the common risks associated with the COVID-19 vaccine include but are not limited to pain, redness or swelling at the site of injection, tiredness, headache, muscle pain, chills, joint pain, fever, nausea, feeling unwell or swollen lymph nodes (lymphadenopathy). </w:t>
      </w:r>
    </w:p>
    <w:p w:rsidR="0029652B" w:rsidRPr="0029652B" w:rsidRDefault="0029652B" w:rsidP="0029652B">
      <w:pPr>
        <w:pStyle w:val="BodyText"/>
        <w:numPr>
          <w:ilvl w:val="0"/>
          <w:numId w:val="3"/>
        </w:numPr>
        <w:spacing w:line="259" w:lineRule="auto"/>
        <w:ind w:right="117"/>
        <w:jc w:val="both"/>
        <w:rPr>
          <w:sz w:val="20"/>
          <w:szCs w:val="19"/>
        </w:rPr>
      </w:pPr>
      <w:r w:rsidRPr="0029652B">
        <w:rPr>
          <w:w w:val="105"/>
          <w:sz w:val="20"/>
          <w:szCs w:val="19"/>
        </w:rPr>
        <w:t xml:space="preserve">I understand that the vaccine may cause a severe allergic reaction which can include anaphylaxis (difficulty breathing, swelling of the face and throat, a fast heartbeat, a rash all over the body, dizziness and/or weakness). </w:t>
      </w:r>
    </w:p>
    <w:p w:rsidR="0029652B" w:rsidRPr="0029652B" w:rsidRDefault="0029652B" w:rsidP="0029652B">
      <w:pPr>
        <w:pStyle w:val="BodyText"/>
        <w:numPr>
          <w:ilvl w:val="0"/>
          <w:numId w:val="3"/>
        </w:numPr>
        <w:spacing w:line="259" w:lineRule="auto"/>
        <w:ind w:right="117"/>
        <w:jc w:val="both"/>
        <w:rPr>
          <w:sz w:val="20"/>
          <w:szCs w:val="19"/>
        </w:rPr>
      </w:pPr>
      <w:r w:rsidRPr="0029652B">
        <w:rPr>
          <w:w w:val="105"/>
          <w:sz w:val="20"/>
          <w:szCs w:val="19"/>
        </w:rPr>
        <w:t xml:space="preserve">I understand that these may not be all the side effects of the COVID-19 vaccine as the vaccine is still being studied in clinical trials. </w:t>
      </w:r>
    </w:p>
    <w:p w:rsidR="0029652B" w:rsidRPr="0029652B" w:rsidRDefault="0029652B" w:rsidP="0029652B">
      <w:pPr>
        <w:pStyle w:val="BodyText"/>
        <w:numPr>
          <w:ilvl w:val="0"/>
          <w:numId w:val="3"/>
        </w:numPr>
        <w:spacing w:line="259" w:lineRule="auto"/>
        <w:ind w:right="117"/>
        <w:jc w:val="both"/>
        <w:rPr>
          <w:sz w:val="20"/>
          <w:szCs w:val="19"/>
        </w:rPr>
      </w:pPr>
      <w:r w:rsidRPr="0029652B">
        <w:rPr>
          <w:w w:val="105"/>
          <w:sz w:val="20"/>
          <w:szCs w:val="19"/>
        </w:rPr>
        <w:t>I also understand that it is not possible to predict all possible side effects or complications which could be associated with the vaccine. I understand that the long-term side effects or complications of this vaccine are not known at this time.</w:t>
      </w:r>
    </w:p>
    <w:p w:rsidR="0029652B" w:rsidRPr="0029652B" w:rsidRDefault="0029652B" w:rsidP="0029652B">
      <w:pPr>
        <w:pStyle w:val="BodyText"/>
        <w:spacing w:before="135" w:line="256" w:lineRule="auto"/>
        <w:ind w:left="232" w:right="119"/>
        <w:jc w:val="both"/>
        <w:rPr>
          <w:w w:val="105"/>
          <w:sz w:val="20"/>
          <w:szCs w:val="19"/>
        </w:rPr>
      </w:pPr>
      <w:r w:rsidRPr="0029652B">
        <w:rPr>
          <w:w w:val="105"/>
          <w:sz w:val="20"/>
          <w:szCs w:val="19"/>
        </w:rPr>
        <w:t xml:space="preserve">I understand that the vaccination is being given by the Finney County COVID-19 Mass Vaccination Team.  The owner and/or operator of this site, their affiliates, officers, directors, employees and agents expressly disclaim any responsibility for the vaccination. </w:t>
      </w:r>
    </w:p>
    <w:p w:rsidR="0029652B" w:rsidRPr="0029652B" w:rsidRDefault="0029652B" w:rsidP="0029652B">
      <w:pPr>
        <w:pStyle w:val="BodyText"/>
        <w:spacing w:before="135" w:line="256" w:lineRule="auto"/>
        <w:ind w:left="232" w:right="119"/>
        <w:jc w:val="both"/>
        <w:rPr>
          <w:sz w:val="20"/>
          <w:szCs w:val="19"/>
        </w:rPr>
      </w:pPr>
      <w:r w:rsidRPr="0029652B">
        <w:rPr>
          <w:w w:val="105"/>
          <w:sz w:val="20"/>
          <w:szCs w:val="19"/>
        </w:rPr>
        <w:t>My consent is given in light of this knowledge, and in consideration of the Finney County COVID-19 Mass Vaccination Team giving the COVID-19 vaccine. I, for myself and my heirs, administrators, trustees, executors, assigns and successors in interest do hereby agree to release and hold harmless the Finney County COVID-19 Mass Vaccination Team, its subsidiaries, divisions, affiliates, successors, assigns, officers, trustees, employees, volunteers and agents from and against any and all demands, damages, losses, costs, expenses, obligations, liabilities, claims, actions and cause of action (whether any of which is groundless or otherwise) of any nature whatsoever (including, without limitation, reasonable attorney’s fees and court costs) by reason of or resulting, in any way, from any and all acts, accidents, events, occurrences, omissions and the like related to, or arising out of, directly or indirectly, my receipt of this COVID-19 vaccine. The Finney County COVID-19 Mass Vaccination Team makes no warranties, express or implied, including but not limited to, implied warranties of merchantability or fitness for a particular purpose regarding the vaccine or its effectiveness. I acknowledge receipt of the Finney County COVID-19 Mass Vaccination Team’s Notice of Privacy Practices.</w:t>
      </w:r>
    </w:p>
    <w:p w:rsidR="0029652B" w:rsidRPr="0029652B" w:rsidRDefault="0029652B" w:rsidP="0029652B">
      <w:pPr>
        <w:pStyle w:val="BodyText"/>
        <w:spacing w:before="3"/>
        <w:rPr>
          <w:sz w:val="20"/>
          <w:szCs w:val="19"/>
        </w:rPr>
      </w:pPr>
    </w:p>
    <w:p w:rsidR="0029652B" w:rsidRPr="0029652B" w:rsidRDefault="0029652B" w:rsidP="0029652B">
      <w:pPr>
        <w:pStyle w:val="BodyText"/>
        <w:spacing w:line="252" w:lineRule="auto"/>
        <w:ind w:left="232" w:right="123"/>
        <w:jc w:val="both"/>
        <w:rPr>
          <w:sz w:val="20"/>
          <w:szCs w:val="19"/>
        </w:rPr>
      </w:pPr>
      <w:r w:rsidRPr="0029652B">
        <w:rPr>
          <w:w w:val="105"/>
          <w:sz w:val="20"/>
          <w:szCs w:val="19"/>
        </w:rPr>
        <w:t>I have read and understood “What to Expect after Receiving a COVID-19 Vaccine” and the “</w:t>
      </w:r>
      <w:r w:rsidR="00120772">
        <w:rPr>
          <w:w w:val="105"/>
          <w:sz w:val="20"/>
          <w:szCs w:val="19"/>
        </w:rPr>
        <w:t>Vaccine</w:t>
      </w:r>
      <w:r w:rsidRPr="0029652B">
        <w:rPr>
          <w:w w:val="105"/>
          <w:sz w:val="20"/>
          <w:szCs w:val="19"/>
        </w:rPr>
        <w:t xml:space="preserve"> Fact Sheet” by the FDA regarding the COVID-19 Vaccination. I further understand and agree that the Finney County COVID-19 Mass Vaccination Team is required to submit COVID-19 vaccine administration data to the Kansas Immunization Information System (</w:t>
      </w:r>
      <w:proofErr w:type="spellStart"/>
      <w:r w:rsidRPr="0029652B">
        <w:rPr>
          <w:w w:val="105"/>
          <w:sz w:val="20"/>
          <w:szCs w:val="19"/>
        </w:rPr>
        <w:t>KSWebIZ</w:t>
      </w:r>
      <w:proofErr w:type="spellEnd"/>
      <w:r w:rsidRPr="0029652B">
        <w:rPr>
          <w:w w:val="105"/>
          <w:sz w:val="20"/>
          <w:szCs w:val="19"/>
        </w:rPr>
        <w:t>), and report moderate and severe adverse events following vaccination to the Vaccine Adverse Event Reporting System (VAERS).</w:t>
      </w:r>
    </w:p>
    <w:p w:rsidR="0029652B" w:rsidRPr="0029652B" w:rsidRDefault="0029652B" w:rsidP="0029652B">
      <w:pPr>
        <w:pStyle w:val="BodyText"/>
        <w:spacing w:before="9"/>
        <w:rPr>
          <w:sz w:val="20"/>
          <w:szCs w:val="19"/>
        </w:rPr>
      </w:pPr>
    </w:p>
    <w:p w:rsidR="0029652B" w:rsidRPr="0029652B" w:rsidRDefault="0029652B" w:rsidP="0029652B">
      <w:pPr>
        <w:pStyle w:val="BodyText"/>
        <w:ind w:left="232"/>
        <w:rPr>
          <w:sz w:val="20"/>
          <w:szCs w:val="19"/>
        </w:rPr>
      </w:pPr>
      <w:bookmarkStart w:id="0" w:name="_Hlk59452784"/>
      <w:r w:rsidRPr="0029652B">
        <w:rPr>
          <w:w w:val="105"/>
          <w:sz w:val="20"/>
          <w:szCs w:val="19"/>
        </w:rPr>
        <w:t>I understand and agree to all of the above and I hereby give my consent to the staff of the Finney County COVID-19 Mass Vaccination Team to give me a COVID-19 vaccine</w:t>
      </w:r>
      <w:bookmarkEnd w:id="0"/>
      <w:r w:rsidRPr="0029652B">
        <w:rPr>
          <w:w w:val="105"/>
          <w:sz w:val="20"/>
          <w:szCs w:val="19"/>
        </w:rPr>
        <w:t>.</w:t>
      </w:r>
    </w:p>
    <w:p w:rsidR="0029652B" w:rsidRDefault="0029652B" w:rsidP="0029652B">
      <w:pPr>
        <w:rPr>
          <w:b/>
          <w:szCs w:val="15"/>
        </w:rPr>
      </w:pPr>
    </w:p>
    <w:p w:rsidR="0029652B" w:rsidRDefault="0029652B" w:rsidP="0029652B">
      <w:pPr>
        <w:rPr>
          <w:b/>
          <w:szCs w:val="15"/>
        </w:rPr>
      </w:pPr>
      <w:r w:rsidRPr="00806C29">
        <w:rPr>
          <w:b/>
          <w:szCs w:val="15"/>
        </w:rPr>
        <w:t>Signature</w:t>
      </w:r>
      <w:r>
        <w:rPr>
          <w:szCs w:val="15"/>
        </w:rPr>
        <w:t xml:space="preserve">: ______________________________________________________ </w:t>
      </w:r>
      <w:r>
        <w:rPr>
          <w:b/>
          <w:szCs w:val="15"/>
        </w:rPr>
        <w:t>Date: ________________________</w:t>
      </w:r>
    </w:p>
    <w:p w:rsidR="0029652B" w:rsidRDefault="000109DF" w:rsidP="0029652B">
      <w:pPr>
        <w:rPr>
          <w:szCs w:val="15"/>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4114800</wp:posOffset>
                </wp:positionH>
                <wp:positionV relativeFrom="paragraph">
                  <wp:posOffset>605790</wp:posOffset>
                </wp:positionV>
                <wp:extent cx="647700" cy="260350"/>
                <wp:effectExtent l="0" t="0" r="0" b="6350"/>
                <wp:wrapNone/>
                <wp:docPr id="3" name="Rectangle 3"/>
                <wp:cNvGraphicFramePr/>
                <a:graphic xmlns:a="http://schemas.openxmlformats.org/drawingml/2006/main">
                  <a:graphicData uri="http://schemas.microsoft.com/office/word/2010/wordprocessingShape">
                    <wps:wsp>
                      <wps:cNvSpPr/>
                      <wps:spPr>
                        <a:xfrm>
                          <a:off x="0" y="0"/>
                          <a:ext cx="647700" cy="260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7199C" id="Rectangle 3" o:spid="_x0000_s1026" style="position:absolute;margin-left:324pt;margin-top:47.7pt;width:51pt;height: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599440</wp:posOffset>
                </wp:positionV>
                <wp:extent cx="476250" cy="165100"/>
                <wp:effectExtent l="0" t="0" r="0" b="6350"/>
                <wp:wrapNone/>
                <wp:docPr id="2" name="Rectangle 2"/>
                <wp:cNvGraphicFramePr/>
                <a:graphic xmlns:a="http://schemas.openxmlformats.org/drawingml/2006/main">
                  <a:graphicData uri="http://schemas.microsoft.com/office/word/2010/wordprocessingShape">
                    <wps:wsp>
                      <wps:cNvSpPr/>
                      <wps:spPr>
                        <a:xfrm>
                          <a:off x="0" y="0"/>
                          <a:ext cx="4762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B61495" id="Rectangle 2" o:spid="_x0000_s1026" style="position:absolute;margin-left:99pt;margin-top:47.2pt;width:37.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" fillcolor="white [3212]" stroked="f" strokeweight="1pt"/>
            </w:pict>
          </mc:Fallback>
        </mc:AlternateContent>
      </w:r>
      <w:r w:rsidR="0029652B">
        <w:rPr>
          <w:noProof/>
        </w:rPr>
        <w:drawing>
          <wp:inline distT="0" distB="0" distL="0" distR="0" wp14:anchorId="47488B81" wp14:editId="451C9C65">
            <wp:extent cx="6858000" cy="188403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83" t="17231" r="69893" b="74870"/>
                    <a:stretch/>
                  </pic:blipFill>
                  <pic:spPr bwMode="auto">
                    <a:xfrm>
                      <a:off x="0" y="0"/>
                      <a:ext cx="6858000" cy="1884034"/>
                    </a:xfrm>
                    <a:prstGeom prst="rect">
                      <a:avLst/>
                    </a:prstGeom>
                    <a:ln>
                      <a:noFill/>
                    </a:ln>
                    <a:extLst>
                      <a:ext uri="{53640926-AAD7-44D8-BBD7-CCE9431645EC}">
                        <a14:shadowObscured xmlns:a14="http://schemas.microsoft.com/office/drawing/2010/main"/>
                      </a:ext>
                    </a:extLst>
                  </pic:spPr>
                </pic:pic>
              </a:graphicData>
            </a:graphic>
          </wp:inline>
        </w:drawing>
      </w:r>
      <w:r w:rsidR="0029652B" w:rsidRPr="00806C29">
        <w:rPr>
          <w:szCs w:val="15"/>
          <w:u w:val="single"/>
        </w:rPr>
        <w:t xml:space="preserve"> </w:t>
      </w:r>
    </w:p>
    <w:p w:rsidR="00A81EE4" w:rsidRDefault="00A81EE4" w:rsidP="0029652B"/>
    <w:p w:rsidR="00A81EE4" w:rsidRDefault="00A81EE4" w:rsidP="0029652B"/>
    <w:p w:rsidR="00A81EE4" w:rsidRDefault="00A81EE4" w:rsidP="00A81EE4">
      <w:pPr>
        <w:spacing w:after="0"/>
        <w:jc w:val="center"/>
        <w:rPr>
          <w:rFonts w:ascii="Verdana" w:hAnsi="Verdana" w:cs="Times New Roman"/>
          <w:b/>
          <w:sz w:val="28"/>
          <w:szCs w:val="28"/>
        </w:rPr>
      </w:pPr>
    </w:p>
    <w:p w:rsidR="00A81EE4" w:rsidRPr="00A55DBA" w:rsidRDefault="00A81EE4" w:rsidP="00A81EE4">
      <w:pPr>
        <w:spacing w:after="0"/>
        <w:jc w:val="center"/>
        <w:rPr>
          <w:rFonts w:ascii="Verdana" w:hAnsi="Verdana" w:cs="Times New Roman"/>
          <w:b/>
          <w:sz w:val="28"/>
          <w:szCs w:val="28"/>
        </w:rPr>
      </w:pPr>
      <w:bookmarkStart w:id="1" w:name="_GoBack"/>
      <w:bookmarkEnd w:id="1"/>
      <w:r>
        <w:rPr>
          <w:rFonts w:ascii="Verdana" w:hAnsi="Verdana" w:cs="Times New Roman"/>
          <w:b/>
          <w:sz w:val="28"/>
          <w:szCs w:val="28"/>
        </w:rPr>
        <w:t>FINNEY</w:t>
      </w:r>
      <w:r w:rsidRPr="00A55DBA">
        <w:rPr>
          <w:rFonts w:ascii="Verdana" w:hAnsi="Verdana" w:cs="Times New Roman"/>
          <w:b/>
          <w:sz w:val="28"/>
          <w:szCs w:val="28"/>
        </w:rPr>
        <w:t xml:space="preserve"> COUNTY HEALTH DEPARTMENT</w:t>
      </w:r>
    </w:p>
    <w:p w:rsidR="00A81EE4" w:rsidRPr="00A55DBA" w:rsidRDefault="00A81EE4" w:rsidP="00A81EE4">
      <w:pPr>
        <w:spacing w:after="0"/>
        <w:jc w:val="center"/>
        <w:rPr>
          <w:rFonts w:ascii="Verdana" w:hAnsi="Verdana" w:cs="Times New Roman"/>
          <w:b/>
          <w:sz w:val="28"/>
          <w:szCs w:val="28"/>
        </w:rPr>
      </w:pPr>
      <w:r w:rsidRPr="00A55DBA">
        <w:rPr>
          <w:rFonts w:ascii="Verdana" w:hAnsi="Verdana" w:cs="Times New Roman"/>
          <w:b/>
          <w:sz w:val="28"/>
          <w:szCs w:val="28"/>
        </w:rPr>
        <w:t>SUMMARY OF NOTICE OF PRIVACY PRACTICES</w:t>
      </w:r>
    </w:p>
    <w:p w:rsidR="00A81EE4" w:rsidRDefault="00A81EE4" w:rsidP="00A81EE4">
      <w:pPr>
        <w:spacing w:after="0"/>
        <w:jc w:val="center"/>
        <w:rPr>
          <w:rFonts w:ascii="Verdana" w:hAnsi="Verdana" w:cs="Times New Roman"/>
          <w:b/>
          <w:sz w:val="28"/>
          <w:szCs w:val="28"/>
        </w:rPr>
      </w:pPr>
      <w:r>
        <w:rPr>
          <w:rFonts w:ascii="Verdana" w:hAnsi="Verdana" w:cs="Times New Roman"/>
          <w:b/>
          <w:sz w:val="28"/>
          <w:szCs w:val="28"/>
        </w:rPr>
        <w:t>Date of Effectiveness:   December 1, 2011</w:t>
      </w:r>
    </w:p>
    <w:p w:rsidR="00A81EE4" w:rsidRPr="00A55DBA" w:rsidRDefault="00A81EE4" w:rsidP="00A81EE4">
      <w:pPr>
        <w:rPr>
          <w:rFonts w:ascii="Verdana" w:hAnsi="Verdana" w:cs="Times New Roman"/>
          <w:sz w:val="16"/>
          <w:szCs w:val="16"/>
        </w:rPr>
      </w:pPr>
      <w:r w:rsidRPr="00A55DBA">
        <w:rPr>
          <w:rFonts w:ascii="Verdana" w:hAnsi="Verdana" w:cs="Times New Roman"/>
          <w:sz w:val="16"/>
          <w:szCs w:val="16"/>
        </w:rPr>
        <w:t>Dear Client,</w:t>
      </w:r>
    </w:p>
    <w:p w:rsidR="00A81EE4" w:rsidRPr="00A55DBA" w:rsidRDefault="00A81EE4" w:rsidP="00A81EE4">
      <w:pPr>
        <w:rPr>
          <w:rFonts w:ascii="Verdana" w:hAnsi="Verdana" w:cs="Times New Roman"/>
          <w:sz w:val="16"/>
          <w:szCs w:val="16"/>
        </w:rPr>
      </w:pPr>
      <w:r w:rsidRPr="00A55DBA">
        <w:rPr>
          <w:rFonts w:ascii="Verdana" w:hAnsi="Verdana" w:cs="Times New Roman"/>
          <w:sz w:val="16"/>
          <w:szCs w:val="16"/>
        </w:rPr>
        <w:t xml:space="preserve">This is a brief </w:t>
      </w:r>
      <w:r w:rsidRPr="00A55DBA">
        <w:rPr>
          <w:rFonts w:ascii="Verdana" w:hAnsi="Verdana" w:cs="Times New Roman"/>
          <w:b/>
          <w:sz w:val="16"/>
          <w:szCs w:val="16"/>
        </w:rPr>
        <w:t>SUMMARY</w:t>
      </w:r>
      <w:r w:rsidRPr="00A55DBA">
        <w:rPr>
          <w:rFonts w:ascii="Verdana" w:hAnsi="Verdana" w:cs="Times New Roman"/>
          <w:sz w:val="16"/>
          <w:szCs w:val="16"/>
        </w:rPr>
        <w:t xml:space="preserve"> of our </w:t>
      </w:r>
      <w:r w:rsidRPr="00A55DBA">
        <w:rPr>
          <w:rFonts w:ascii="Verdana" w:hAnsi="Verdana" w:cs="Times New Roman"/>
          <w:b/>
          <w:sz w:val="16"/>
          <w:szCs w:val="16"/>
          <w:u w:val="single"/>
        </w:rPr>
        <w:t>NOTICE OF PRIVACY PRACTICES</w:t>
      </w:r>
      <w:r w:rsidRPr="00A55DBA">
        <w:rPr>
          <w:rFonts w:ascii="Verdana" w:hAnsi="Verdana" w:cs="Times New Roman"/>
          <w:sz w:val="16"/>
          <w:szCs w:val="16"/>
        </w:rPr>
        <w:t xml:space="preserve">.  We are required by law to provide you with a copy of this notice for you or your child, and obtain your acknowledgment of its receipt prior to providing services to you or your child.   If you would like a copy of the full version, please let us know and we will provide it to you.  If you have questions concerning its content please let us know. </w:t>
      </w:r>
    </w:p>
    <w:p w:rsidR="00A81EE4" w:rsidRPr="00A55DBA" w:rsidRDefault="00A81EE4" w:rsidP="00A81EE4">
      <w:pPr>
        <w:spacing w:after="0"/>
        <w:rPr>
          <w:rFonts w:ascii="Verdana" w:hAnsi="Verdana" w:cs="Times New Roman"/>
          <w:sz w:val="16"/>
          <w:szCs w:val="16"/>
        </w:rPr>
      </w:pPr>
      <w:r w:rsidRPr="00A55DBA">
        <w:rPr>
          <w:rFonts w:ascii="Verdana" w:hAnsi="Verdana" w:cs="Times New Roman"/>
          <w:b/>
          <w:sz w:val="16"/>
          <w:szCs w:val="16"/>
          <w:u w:val="single"/>
        </w:rPr>
        <w:t>YOUR RIGHTS REGARDING YOUR PROTECTED HEALTH INFORMATION (</w:t>
      </w:r>
      <w:proofErr w:type="gramStart"/>
      <w:r w:rsidRPr="00A55DBA">
        <w:rPr>
          <w:rFonts w:ascii="Verdana" w:hAnsi="Verdana" w:cs="Times New Roman"/>
          <w:b/>
          <w:sz w:val="16"/>
          <w:szCs w:val="16"/>
          <w:u w:val="single"/>
        </w:rPr>
        <w:t>PHI)</w:t>
      </w:r>
      <w:r w:rsidRPr="00A55DBA">
        <w:rPr>
          <w:rFonts w:ascii="Verdana" w:hAnsi="Verdana" w:cs="Times New Roman"/>
          <w:sz w:val="16"/>
          <w:szCs w:val="16"/>
        </w:rPr>
        <w:t xml:space="preserve">   </w:t>
      </w:r>
      <w:proofErr w:type="gramEnd"/>
      <w:r w:rsidRPr="00A55DBA">
        <w:rPr>
          <w:rFonts w:ascii="Verdana" w:hAnsi="Verdana" w:cs="Times New Roman"/>
          <w:sz w:val="16"/>
          <w:szCs w:val="16"/>
        </w:rPr>
        <w:t>This section describes the following rights you have with respect to your health information and tells you how you may exercise these rights.</w:t>
      </w:r>
    </w:p>
    <w:p w:rsidR="00A81EE4" w:rsidRPr="000975F2" w:rsidRDefault="00A81EE4" w:rsidP="00A81EE4">
      <w:pPr>
        <w:pStyle w:val="ListParagraph"/>
        <w:widowControl/>
        <w:numPr>
          <w:ilvl w:val="0"/>
          <w:numId w:val="4"/>
        </w:numPr>
        <w:autoSpaceDE/>
        <w:autoSpaceDN/>
        <w:spacing w:line="276" w:lineRule="auto"/>
        <w:contextualSpacing/>
        <w:rPr>
          <w:rFonts w:ascii="Verdana" w:hAnsi="Verdana" w:cs="Times New Roman"/>
          <w:sz w:val="16"/>
          <w:szCs w:val="16"/>
        </w:rPr>
      </w:pPr>
      <w:r w:rsidRPr="000975F2">
        <w:rPr>
          <w:rFonts w:ascii="Verdana" w:hAnsi="Verdana" w:cs="Times New Roman"/>
          <w:sz w:val="16"/>
          <w:szCs w:val="16"/>
        </w:rPr>
        <w:t>Right to inspect and copy your records</w:t>
      </w:r>
    </w:p>
    <w:p w:rsidR="00A81EE4" w:rsidRPr="000975F2" w:rsidRDefault="00A81EE4" w:rsidP="00A81EE4">
      <w:pPr>
        <w:pStyle w:val="ListParagraph"/>
        <w:widowControl/>
        <w:numPr>
          <w:ilvl w:val="0"/>
          <w:numId w:val="4"/>
        </w:numPr>
        <w:autoSpaceDE/>
        <w:autoSpaceDN/>
        <w:spacing w:line="276" w:lineRule="auto"/>
        <w:contextualSpacing/>
        <w:rPr>
          <w:rFonts w:ascii="Verdana" w:hAnsi="Verdana" w:cs="Times New Roman"/>
          <w:sz w:val="16"/>
          <w:szCs w:val="16"/>
        </w:rPr>
      </w:pPr>
      <w:r w:rsidRPr="000975F2">
        <w:rPr>
          <w:rFonts w:ascii="Verdana" w:hAnsi="Verdana" w:cs="Times New Roman"/>
          <w:sz w:val="16"/>
          <w:szCs w:val="16"/>
        </w:rPr>
        <w:t>Right to request amendment</w:t>
      </w:r>
    </w:p>
    <w:p w:rsidR="00A81EE4" w:rsidRPr="000975F2" w:rsidRDefault="00A81EE4" w:rsidP="00A81EE4">
      <w:pPr>
        <w:pStyle w:val="ListParagraph"/>
        <w:widowControl/>
        <w:numPr>
          <w:ilvl w:val="0"/>
          <w:numId w:val="4"/>
        </w:numPr>
        <w:autoSpaceDE/>
        <w:autoSpaceDN/>
        <w:spacing w:line="276" w:lineRule="auto"/>
        <w:contextualSpacing/>
        <w:rPr>
          <w:rFonts w:ascii="Verdana" w:hAnsi="Verdana" w:cs="Times New Roman"/>
          <w:sz w:val="16"/>
          <w:szCs w:val="16"/>
        </w:rPr>
      </w:pPr>
      <w:r w:rsidRPr="000975F2">
        <w:rPr>
          <w:rFonts w:ascii="Verdana" w:hAnsi="Verdana" w:cs="Times New Roman"/>
          <w:sz w:val="16"/>
          <w:szCs w:val="16"/>
        </w:rPr>
        <w:t>Right to an accounting of disclosures</w:t>
      </w:r>
    </w:p>
    <w:p w:rsidR="00A81EE4" w:rsidRPr="000975F2" w:rsidRDefault="00A81EE4" w:rsidP="00A81EE4">
      <w:pPr>
        <w:pStyle w:val="ListParagraph"/>
        <w:widowControl/>
        <w:numPr>
          <w:ilvl w:val="0"/>
          <w:numId w:val="4"/>
        </w:numPr>
        <w:autoSpaceDE/>
        <w:autoSpaceDN/>
        <w:spacing w:line="276" w:lineRule="auto"/>
        <w:contextualSpacing/>
        <w:rPr>
          <w:rFonts w:ascii="Verdana" w:hAnsi="Verdana" w:cs="Times New Roman"/>
          <w:sz w:val="16"/>
          <w:szCs w:val="16"/>
        </w:rPr>
      </w:pPr>
      <w:r w:rsidRPr="000975F2">
        <w:rPr>
          <w:rFonts w:ascii="Verdana" w:hAnsi="Verdana" w:cs="Times New Roman"/>
          <w:sz w:val="16"/>
          <w:szCs w:val="16"/>
        </w:rPr>
        <w:t>Right to request alternative means of communication</w:t>
      </w:r>
    </w:p>
    <w:p w:rsidR="00A81EE4" w:rsidRPr="000975F2" w:rsidRDefault="00A81EE4" w:rsidP="00A81EE4">
      <w:pPr>
        <w:pStyle w:val="ListParagraph"/>
        <w:widowControl/>
        <w:numPr>
          <w:ilvl w:val="0"/>
          <w:numId w:val="4"/>
        </w:numPr>
        <w:autoSpaceDE/>
        <w:autoSpaceDN/>
        <w:spacing w:line="276" w:lineRule="auto"/>
        <w:contextualSpacing/>
        <w:rPr>
          <w:rFonts w:ascii="Verdana" w:hAnsi="Verdana" w:cs="Times New Roman"/>
          <w:sz w:val="16"/>
          <w:szCs w:val="16"/>
        </w:rPr>
      </w:pPr>
      <w:r w:rsidRPr="000975F2">
        <w:rPr>
          <w:rFonts w:ascii="Verdana" w:hAnsi="Verdana" w:cs="Times New Roman"/>
          <w:sz w:val="16"/>
          <w:szCs w:val="16"/>
        </w:rPr>
        <w:t xml:space="preserve">Right to receive a paper copy of our </w:t>
      </w:r>
      <w:r w:rsidRPr="000975F2">
        <w:rPr>
          <w:rFonts w:ascii="Verdana" w:hAnsi="Verdana" w:cs="Times New Roman"/>
          <w:b/>
          <w:sz w:val="16"/>
          <w:szCs w:val="16"/>
          <w:u w:val="single"/>
        </w:rPr>
        <w:t>NOTICE OR PRIVACY PRACTICES</w:t>
      </w:r>
    </w:p>
    <w:p w:rsidR="00A81EE4" w:rsidRPr="000975F2" w:rsidRDefault="00A81EE4" w:rsidP="00A81EE4">
      <w:pPr>
        <w:pStyle w:val="ListParagraph"/>
        <w:ind w:left="1440"/>
        <w:rPr>
          <w:rFonts w:ascii="Verdana" w:hAnsi="Verdana" w:cs="Times New Roman"/>
          <w:sz w:val="16"/>
          <w:szCs w:val="16"/>
        </w:rPr>
      </w:pPr>
    </w:p>
    <w:p w:rsidR="00A81EE4" w:rsidRDefault="00A81EE4" w:rsidP="00A81EE4">
      <w:pPr>
        <w:spacing w:after="0"/>
        <w:rPr>
          <w:rFonts w:ascii="Verdana" w:hAnsi="Verdana" w:cs="Times New Roman"/>
          <w:sz w:val="16"/>
          <w:szCs w:val="16"/>
        </w:rPr>
      </w:pPr>
      <w:r>
        <w:rPr>
          <w:rFonts w:ascii="Verdana" w:hAnsi="Verdana" w:cs="Times New Roman"/>
          <w:b/>
          <w:sz w:val="16"/>
          <w:szCs w:val="16"/>
          <w:u w:val="single"/>
        </w:rPr>
        <w:t xml:space="preserve">HOW TO FILE COMPLAINTS </w:t>
      </w:r>
      <w:r w:rsidRPr="000975F2">
        <w:rPr>
          <w:rFonts w:ascii="Verdana" w:hAnsi="Verdana" w:cs="Times New Roman"/>
          <w:b/>
          <w:sz w:val="16"/>
          <w:szCs w:val="16"/>
          <w:u w:val="single"/>
        </w:rPr>
        <w:t xml:space="preserve">CONCERNING OUR PRIVACY </w:t>
      </w:r>
      <w:proofErr w:type="gramStart"/>
      <w:r w:rsidRPr="000975F2">
        <w:rPr>
          <w:rFonts w:ascii="Verdana" w:hAnsi="Verdana" w:cs="Times New Roman"/>
          <w:b/>
          <w:sz w:val="16"/>
          <w:szCs w:val="16"/>
          <w:u w:val="single"/>
        </w:rPr>
        <w:t>PRACTICES</w:t>
      </w:r>
      <w:r w:rsidRPr="00A55DBA">
        <w:rPr>
          <w:rFonts w:ascii="Verdana" w:hAnsi="Verdana" w:cs="Times New Roman"/>
          <w:sz w:val="16"/>
          <w:szCs w:val="16"/>
        </w:rPr>
        <w:t xml:space="preserve">  The</w:t>
      </w:r>
      <w:proofErr w:type="gramEnd"/>
      <w:r w:rsidRPr="00A55DBA">
        <w:rPr>
          <w:rFonts w:ascii="Verdana" w:hAnsi="Verdana" w:cs="Times New Roman"/>
          <w:sz w:val="16"/>
          <w:szCs w:val="16"/>
        </w:rPr>
        <w:t xml:space="preserve"> section tells you what you can do if you believe any of your rights have been violated.  You will not be penalized for filing any complaint.</w:t>
      </w:r>
    </w:p>
    <w:p w:rsidR="00A81EE4" w:rsidRPr="00A55DBA" w:rsidRDefault="00A81EE4" w:rsidP="00A81EE4">
      <w:pPr>
        <w:spacing w:after="0"/>
        <w:rPr>
          <w:rFonts w:ascii="Verdana" w:hAnsi="Verdana" w:cs="Times New Roman"/>
          <w:sz w:val="16"/>
          <w:szCs w:val="16"/>
        </w:rPr>
      </w:pPr>
    </w:p>
    <w:p w:rsidR="00A81EE4" w:rsidRPr="00A55DBA" w:rsidRDefault="00A81EE4" w:rsidP="00A81EE4">
      <w:pPr>
        <w:rPr>
          <w:rFonts w:ascii="Verdana" w:hAnsi="Verdana" w:cs="Times New Roman"/>
          <w:sz w:val="16"/>
          <w:szCs w:val="16"/>
        </w:rPr>
      </w:pPr>
      <w:r w:rsidRPr="000975F2">
        <w:rPr>
          <w:rFonts w:ascii="Verdana" w:hAnsi="Verdana" w:cs="Times New Roman"/>
          <w:b/>
          <w:sz w:val="16"/>
          <w:szCs w:val="16"/>
          <w:u w:val="single"/>
        </w:rPr>
        <w:t xml:space="preserve">HOW WE MAY USE AND DISCLOSE HEALTH INFORMATION ABOUT YOU WITHOUT YOUR </w:t>
      </w:r>
      <w:proofErr w:type="gramStart"/>
      <w:r w:rsidRPr="000975F2">
        <w:rPr>
          <w:rFonts w:ascii="Verdana" w:hAnsi="Verdana" w:cs="Times New Roman"/>
          <w:b/>
          <w:sz w:val="16"/>
          <w:szCs w:val="16"/>
          <w:u w:val="single"/>
        </w:rPr>
        <w:t>AUTHORIZATION</w:t>
      </w:r>
      <w:r w:rsidRPr="00A55DBA">
        <w:rPr>
          <w:rFonts w:ascii="Verdana" w:hAnsi="Verdana" w:cs="Times New Roman"/>
          <w:sz w:val="16"/>
          <w:szCs w:val="16"/>
        </w:rPr>
        <w:t xml:space="preserve">  This</w:t>
      </w:r>
      <w:proofErr w:type="gramEnd"/>
      <w:r w:rsidRPr="00A55DBA">
        <w:rPr>
          <w:rFonts w:ascii="Verdana" w:hAnsi="Verdana" w:cs="Times New Roman"/>
          <w:sz w:val="16"/>
          <w:szCs w:val="16"/>
        </w:rPr>
        <w:t xml:space="preserve"> section describes the</w:t>
      </w:r>
      <w:r>
        <w:rPr>
          <w:rFonts w:ascii="Verdana" w:hAnsi="Verdana" w:cs="Times New Roman"/>
          <w:sz w:val="16"/>
          <w:szCs w:val="16"/>
        </w:rPr>
        <w:t xml:space="preserve"> </w:t>
      </w:r>
      <w:r w:rsidRPr="00A55DBA">
        <w:rPr>
          <w:rFonts w:ascii="Verdana" w:hAnsi="Verdana" w:cs="Times New Roman"/>
          <w:sz w:val="16"/>
          <w:szCs w:val="16"/>
        </w:rPr>
        <w:t>different ways we may use or disclose your health information without first o</w:t>
      </w:r>
      <w:r>
        <w:rPr>
          <w:rFonts w:ascii="Verdana" w:hAnsi="Verdana" w:cs="Times New Roman"/>
          <w:sz w:val="16"/>
          <w:szCs w:val="16"/>
        </w:rPr>
        <w:t>b</w:t>
      </w:r>
      <w:r w:rsidRPr="00A55DBA">
        <w:rPr>
          <w:rFonts w:ascii="Verdana" w:hAnsi="Verdana" w:cs="Times New Roman"/>
          <w:sz w:val="16"/>
          <w:szCs w:val="16"/>
        </w:rPr>
        <w:t>taining from you a specific authorization.  Federal law specifically permits these types of uses and disclosures because it is assumed you would want us to use or disclose</w:t>
      </w:r>
      <w:r>
        <w:rPr>
          <w:rFonts w:ascii="Verdana" w:hAnsi="Verdana" w:cs="Times New Roman"/>
          <w:sz w:val="16"/>
          <w:szCs w:val="16"/>
        </w:rPr>
        <w:t xml:space="preserve"> </w:t>
      </w:r>
      <w:r w:rsidRPr="00A55DBA">
        <w:rPr>
          <w:rFonts w:ascii="Verdana" w:hAnsi="Verdana" w:cs="Times New Roman"/>
          <w:sz w:val="16"/>
          <w:szCs w:val="16"/>
        </w:rPr>
        <w:t>your information for these purposes or because such use or disclosure is recognized as critical to the proper function of our</w:t>
      </w:r>
      <w:r>
        <w:rPr>
          <w:rFonts w:ascii="Verdana" w:hAnsi="Verdana" w:cs="Times New Roman"/>
          <w:sz w:val="16"/>
          <w:szCs w:val="16"/>
        </w:rPr>
        <w:t xml:space="preserve"> </w:t>
      </w:r>
      <w:r w:rsidRPr="00A55DBA">
        <w:rPr>
          <w:rFonts w:ascii="Verdana" w:hAnsi="Verdana" w:cs="Times New Roman"/>
          <w:sz w:val="16"/>
          <w:szCs w:val="16"/>
        </w:rPr>
        <w:t>health care system.</w:t>
      </w:r>
    </w:p>
    <w:p w:rsidR="00A81EE4" w:rsidRPr="00A55DBA" w:rsidRDefault="00A81EE4" w:rsidP="00A81EE4">
      <w:pPr>
        <w:rPr>
          <w:rFonts w:ascii="Verdana" w:hAnsi="Verdana" w:cs="Times New Roman"/>
          <w:sz w:val="16"/>
          <w:szCs w:val="16"/>
        </w:rPr>
      </w:pPr>
      <w:r w:rsidRPr="00A55DBA">
        <w:rPr>
          <w:rFonts w:ascii="Verdana" w:hAnsi="Verdana" w:cs="Times New Roman"/>
          <w:sz w:val="16"/>
          <w:szCs w:val="16"/>
        </w:rPr>
        <w:t xml:space="preserve">You will be asked to acknowledge your receipt of this </w:t>
      </w:r>
      <w:r w:rsidRPr="000975F2">
        <w:rPr>
          <w:rFonts w:ascii="Verdana" w:hAnsi="Verdana" w:cs="Times New Roman"/>
          <w:b/>
          <w:sz w:val="16"/>
          <w:szCs w:val="16"/>
        </w:rPr>
        <w:t>SUMMARY</w:t>
      </w:r>
      <w:r w:rsidRPr="00A55DBA">
        <w:rPr>
          <w:rFonts w:ascii="Verdana" w:hAnsi="Verdana" w:cs="Times New Roman"/>
          <w:sz w:val="16"/>
          <w:szCs w:val="16"/>
        </w:rPr>
        <w:t xml:space="preserve"> for yourself or your child</w:t>
      </w:r>
      <w:r>
        <w:rPr>
          <w:rFonts w:ascii="Verdana" w:hAnsi="Verdana" w:cs="Times New Roman"/>
          <w:sz w:val="16"/>
          <w:szCs w:val="16"/>
        </w:rPr>
        <w:t>.  Y</w:t>
      </w:r>
      <w:r w:rsidRPr="00A55DBA">
        <w:rPr>
          <w:rFonts w:ascii="Verdana" w:hAnsi="Verdana" w:cs="Times New Roman"/>
          <w:sz w:val="16"/>
          <w:szCs w:val="16"/>
        </w:rPr>
        <w:t xml:space="preserve">our acknowledgment will be retained in your file.  You should keep the original of this summary.  Another copy of this </w:t>
      </w:r>
      <w:r>
        <w:rPr>
          <w:rFonts w:ascii="Verdana" w:hAnsi="Verdana" w:cs="Times New Roman"/>
          <w:sz w:val="16"/>
          <w:szCs w:val="16"/>
        </w:rPr>
        <w:t>s</w:t>
      </w:r>
      <w:r w:rsidRPr="00A55DBA">
        <w:rPr>
          <w:rFonts w:ascii="Verdana" w:hAnsi="Verdana" w:cs="Times New Roman"/>
          <w:sz w:val="16"/>
          <w:szCs w:val="16"/>
        </w:rPr>
        <w:t>ummary will not be provided with subsequent visits,</w:t>
      </w:r>
      <w:r>
        <w:rPr>
          <w:rFonts w:ascii="Verdana" w:hAnsi="Verdana" w:cs="Times New Roman"/>
          <w:sz w:val="16"/>
          <w:szCs w:val="16"/>
        </w:rPr>
        <w:t xml:space="preserve"> </w:t>
      </w:r>
      <w:r w:rsidRPr="00A55DBA">
        <w:rPr>
          <w:rFonts w:ascii="Verdana" w:hAnsi="Verdana" w:cs="Times New Roman"/>
          <w:sz w:val="16"/>
          <w:szCs w:val="16"/>
        </w:rPr>
        <w:t xml:space="preserve">but you may request a copy of the </w:t>
      </w:r>
      <w:r>
        <w:rPr>
          <w:rFonts w:ascii="Verdana" w:hAnsi="Verdana" w:cs="Times New Roman"/>
          <w:sz w:val="16"/>
          <w:szCs w:val="16"/>
        </w:rPr>
        <w:t>s</w:t>
      </w:r>
      <w:r w:rsidRPr="00A55DBA">
        <w:rPr>
          <w:rFonts w:ascii="Verdana" w:hAnsi="Verdana" w:cs="Times New Roman"/>
          <w:sz w:val="16"/>
          <w:szCs w:val="16"/>
        </w:rPr>
        <w:t>ummary at any time.  If there is a material revision to thi</w:t>
      </w:r>
      <w:r>
        <w:rPr>
          <w:rFonts w:ascii="Verdana" w:hAnsi="Verdana" w:cs="Times New Roman"/>
          <w:sz w:val="16"/>
          <w:szCs w:val="16"/>
        </w:rPr>
        <w:t>s</w:t>
      </w:r>
      <w:r w:rsidRPr="00A55DBA">
        <w:rPr>
          <w:rFonts w:ascii="Verdana" w:hAnsi="Verdana" w:cs="Times New Roman"/>
          <w:sz w:val="16"/>
          <w:szCs w:val="16"/>
        </w:rPr>
        <w:t xml:space="preserve"> summary at some later date, you again will be provided with a copy of the summary and asked to sign an acknowledgment.</w:t>
      </w:r>
    </w:p>
    <w:p w:rsidR="00A81EE4" w:rsidRPr="00A55DBA" w:rsidRDefault="00A81EE4" w:rsidP="00A81EE4">
      <w:pPr>
        <w:rPr>
          <w:rFonts w:ascii="Verdana" w:hAnsi="Verdana" w:cs="Times New Roman"/>
          <w:sz w:val="16"/>
          <w:szCs w:val="16"/>
        </w:rPr>
      </w:pPr>
      <w:r w:rsidRPr="00A55DBA">
        <w:rPr>
          <w:rFonts w:ascii="Verdana" w:hAnsi="Verdana" w:cs="Times New Roman"/>
          <w:sz w:val="16"/>
          <w:szCs w:val="16"/>
        </w:rPr>
        <w:t>Maintain</w:t>
      </w:r>
      <w:r>
        <w:rPr>
          <w:rFonts w:ascii="Verdana" w:hAnsi="Verdana" w:cs="Times New Roman"/>
          <w:sz w:val="16"/>
          <w:szCs w:val="16"/>
        </w:rPr>
        <w:t>ing</w:t>
      </w:r>
      <w:r w:rsidRPr="00A55DBA">
        <w:rPr>
          <w:rFonts w:ascii="Verdana" w:hAnsi="Verdana" w:cs="Times New Roman"/>
          <w:sz w:val="16"/>
          <w:szCs w:val="16"/>
        </w:rPr>
        <w:t xml:space="preserve"> the privacy of your health information is ve</w:t>
      </w:r>
      <w:r>
        <w:rPr>
          <w:rFonts w:ascii="Verdana" w:hAnsi="Verdana" w:cs="Times New Roman"/>
          <w:sz w:val="16"/>
          <w:szCs w:val="16"/>
        </w:rPr>
        <w:t>r</w:t>
      </w:r>
      <w:r w:rsidRPr="00A55DBA">
        <w:rPr>
          <w:rFonts w:ascii="Verdana" w:hAnsi="Verdana" w:cs="Times New Roman"/>
          <w:sz w:val="16"/>
          <w:szCs w:val="16"/>
        </w:rPr>
        <w:t xml:space="preserve">y important to us.  Again, if you have any questions concerning the </w:t>
      </w:r>
      <w:r w:rsidRPr="00464B8A">
        <w:rPr>
          <w:rFonts w:ascii="Verdana" w:hAnsi="Verdana" w:cs="Times New Roman"/>
          <w:b/>
          <w:sz w:val="16"/>
          <w:szCs w:val="16"/>
          <w:u w:val="single"/>
        </w:rPr>
        <w:t>NOTICE</w:t>
      </w:r>
      <w:r w:rsidRPr="00A55DBA">
        <w:rPr>
          <w:rFonts w:ascii="Verdana" w:hAnsi="Verdana" w:cs="Times New Roman"/>
          <w:sz w:val="16"/>
          <w:szCs w:val="16"/>
        </w:rPr>
        <w:t xml:space="preserve"> </w:t>
      </w:r>
      <w:r w:rsidRPr="00464B8A">
        <w:rPr>
          <w:rFonts w:ascii="Verdana" w:hAnsi="Verdana" w:cs="Times New Roman"/>
          <w:b/>
          <w:sz w:val="16"/>
          <w:szCs w:val="16"/>
          <w:u w:val="single"/>
        </w:rPr>
        <w:t>OF PRIVACY PRACTICES</w:t>
      </w:r>
      <w:r w:rsidRPr="00A55DBA">
        <w:rPr>
          <w:rFonts w:ascii="Verdana" w:hAnsi="Verdana" w:cs="Times New Roman"/>
          <w:sz w:val="16"/>
          <w:szCs w:val="16"/>
        </w:rPr>
        <w:t xml:space="preserve"> or this summary, please do not hesitate to ask.</w:t>
      </w:r>
    </w:p>
    <w:p w:rsidR="00A81EE4" w:rsidRPr="00A55DBA" w:rsidRDefault="00A81EE4" w:rsidP="00A81EE4">
      <w:pPr>
        <w:spacing w:after="0"/>
        <w:jc w:val="center"/>
        <w:rPr>
          <w:rFonts w:ascii="Verdana" w:hAnsi="Verdana" w:cs="Times New Roman"/>
          <w:sz w:val="16"/>
          <w:szCs w:val="16"/>
        </w:rPr>
      </w:pPr>
      <w:r w:rsidRPr="00A55DBA">
        <w:rPr>
          <w:rFonts w:ascii="Verdana" w:hAnsi="Verdana" w:cs="Times New Roman"/>
          <w:sz w:val="16"/>
          <w:szCs w:val="16"/>
        </w:rPr>
        <w:t>If you have questions, please contact:</w:t>
      </w:r>
    </w:p>
    <w:p w:rsidR="00A81EE4" w:rsidRPr="00A55DBA" w:rsidRDefault="00A81EE4" w:rsidP="00A81EE4">
      <w:pPr>
        <w:spacing w:after="0"/>
        <w:jc w:val="center"/>
        <w:rPr>
          <w:rFonts w:ascii="Verdana" w:hAnsi="Verdana" w:cs="Times New Roman"/>
          <w:sz w:val="16"/>
          <w:szCs w:val="16"/>
        </w:rPr>
      </w:pPr>
      <w:r>
        <w:rPr>
          <w:rFonts w:ascii="Verdana" w:hAnsi="Verdana" w:cs="Times New Roman"/>
          <w:sz w:val="16"/>
          <w:szCs w:val="16"/>
        </w:rPr>
        <w:t>Colleen Drees, Director</w:t>
      </w:r>
    </w:p>
    <w:p w:rsidR="00A81EE4" w:rsidRPr="00A55DBA" w:rsidRDefault="00A81EE4" w:rsidP="00A81EE4">
      <w:pPr>
        <w:spacing w:after="0"/>
        <w:jc w:val="center"/>
        <w:rPr>
          <w:rFonts w:ascii="Verdana" w:hAnsi="Verdana" w:cs="Times New Roman"/>
          <w:sz w:val="16"/>
          <w:szCs w:val="16"/>
        </w:rPr>
      </w:pPr>
      <w:r>
        <w:rPr>
          <w:rFonts w:ascii="Verdana" w:hAnsi="Verdana" w:cs="Times New Roman"/>
          <w:sz w:val="16"/>
          <w:szCs w:val="16"/>
        </w:rPr>
        <w:t>Finney</w:t>
      </w:r>
      <w:r w:rsidRPr="00A55DBA">
        <w:rPr>
          <w:rFonts w:ascii="Verdana" w:hAnsi="Verdana" w:cs="Times New Roman"/>
          <w:sz w:val="16"/>
          <w:szCs w:val="16"/>
        </w:rPr>
        <w:t xml:space="preserve"> County </w:t>
      </w:r>
      <w:r>
        <w:rPr>
          <w:rFonts w:ascii="Verdana" w:hAnsi="Verdana" w:cs="Times New Roman"/>
          <w:sz w:val="16"/>
          <w:szCs w:val="16"/>
        </w:rPr>
        <w:t>H</w:t>
      </w:r>
      <w:r w:rsidRPr="00A55DBA">
        <w:rPr>
          <w:rFonts w:ascii="Verdana" w:hAnsi="Verdana" w:cs="Times New Roman"/>
          <w:sz w:val="16"/>
          <w:szCs w:val="16"/>
        </w:rPr>
        <w:t xml:space="preserve">ealth </w:t>
      </w:r>
      <w:r w:rsidRPr="004200B7">
        <w:rPr>
          <w:rFonts w:ascii="Verdana" w:hAnsi="Verdana" w:cs="Times New Roman"/>
          <w:sz w:val="16"/>
          <w:szCs w:val="16"/>
        </w:rPr>
        <w:t>Department</w:t>
      </w:r>
    </w:p>
    <w:p w:rsidR="00A81EE4" w:rsidRDefault="00A81EE4" w:rsidP="00A81EE4">
      <w:pPr>
        <w:spacing w:after="0"/>
        <w:jc w:val="center"/>
        <w:rPr>
          <w:rFonts w:ascii="Verdana" w:hAnsi="Verdana" w:cs="Times New Roman"/>
          <w:sz w:val="16"/>
          <w:szCs w:val="16"/>
        </w:rPr>
      </w:pPr>
      <w:r>
        <w:rPr>
          <w:rFonts w:ascii="Verdana" w:hAnsi="Verdana" w:cs="Times New Roman"/>
          <w:sz w:val="16"/>
          <w:szCs w:val="16"/>
        </w:rPr>
        <w:t>919 Zerr Rd., Garden City, KS.  67846</w:t>
      </w:r>
    </w:p>
    <w:p w:rsidR="00A81EE4" w:rsidRPr="005B603B" w:rsidRDefault="00A81EE4" w:rsidP="00A81EE4">
      <w:pPr>
        <w:jc w:val="center"/>
        <w:rPr>
          <w:rFonts w:ascii="Verdana" w:hAnsi="Verdana" w:cs="Times New Roman"/>
          <w:b/>
          <w:sz w:val="16"/>
          <w:szCs w:val="16"/>
        </w:rPr>
      </w:pPr>
      <w:r>
        <w:rPr>
          <w:rFonts w:ascii="Verdana" w:hAnsi="Verdana" w:cs="Times New Roman"/>
          <w:b/>
          <w:sz w:val="16"/>
          <w:szCs w:val="16"/>
        </w:rPr>
        <w:t>(620) 272-</w:t>
      </w:r>
      <w:proofErr w:type="gramStart"/>
      <w:r>
        <w:rPr>
          <w:rFonts w:ascii="Verdana" w:hAnsi="Verdana" w:cs="Times New Roman"/>
          <w:b/>
          <w:sz w:val="16"/>
          <w:szCs w:val="16"/>
        </w:rPr>
        <w:t>3600  cdrees@finneycounty.org</w:t>
      </w:r>
      <w:proofErr w:type="gramEnd"/>
    </w:p>
    <w:p w:rsidR="00A81EE4" w:rsidRPr="00A55DBA" w:rsidRDefault="00A81EE4" w:rsidP="00A81EE4">
      <w:pPr>
        <w:rPr>
          <w:rFonts w:ascii="Verdana" w:hAnsi="Verdana" w:cs="Times New Roman"/>
          <w:sz w:val="16"/>
          <w:szCs w:val="16"/>
        </w:rPr>
      </w:pPr>
      <w:r w:rsidRPr="00A55DBA">
        <w:rPr>
          <w:rFonts w:ascii="Verdana" w:hAnsi="Verdana" w:cs="Times New Roman"/>
          <w:sz w:val="16"/>
          <w:szCs w:val="16"/>
        </w:rPr>
        <w:t xml:space="preserve">I acknowledge that I have received a copy of this </w:t>
      </w:r>
      <w:r w:rsidRPr="00A55DBA">
        <w:rPr>
          <w:rFonts w:ascii="Verdana" w:hAnsi="Verdana" w:cs="Times New Roman"/>
          <w:b/>
          <w:sz w:val="16"/>
          <w:szCs w:val="16"/>
          <w:u w:val="single"/>
        </w:rPr>
        <w:t xml:space="preserve">SUMMARY </w:t>
      </w:r>
      <w:proofErr w:type="gramStart"/>
      <w:r w:rsidRPr="00A55DBA">
        <w:rPr>
          <w:rFonts w:ascii="Verdana" w:hAnsi="Verdana" w:cs="Times New Roman"/>
          <w:b/>
          <w:sz w:val="16"/>
          <w:szCs w:val="16"/>
          <w:u w:val="single"/>
        </w:rPr>
        <w:t>Of</w:t>
      </w:r>
      <w:proofErr w:type="gramEnd"/>
      <w:r w:rsidRPr="00A55DBA">
        <w:rPr>
          <w:rFonts w:ascii="Verdana" w:hAnsi="Verdana" w:cs="Times New Roman"/>
          <w:b/>
          <w:sz w:val="16"/>
          <w:szCs w:val="16"/>
          <w:u w:val="single"/>
        </w:rPr>
        <w:t xml:space="preserve"> NOTICE OF PRIVACY PRACTICES</w:t>
      </w:r>
      <w:r w:rsidRPr="007547EC">
        <w:rPr>
          <w:rFonts w:ascii="Verdana" w:hAnsi="Verdana" w:cs="Times New Roman"/>
          <w:b/>
          <w:sz w:val="16"/>
          <w:szCs w:val="16"/>
        </w:rPr>
        <w:t xml:space="preserve">, </w:t>
      </w:r>
      <w:r w:rsidRPr="007547EC">
        <w:rPr>
          <w:rFonts w:ascii="Verdana" w:hAnsi="Verdana" w:cs="Times New Roman"/>
          <w:sz w:val="16"/>
          <w:szCs w:val="16"/>
        </w:rPr>
        <w:t>and that I have the right to receive a copy of the full</w:t>
      </w:r>
      <w:r w:rsidRPr="00A55DBA">
        <w:rPr>
          <w:rFonts w:ascii="Verdana" w:hAnsi="Verdana" w:cs="Times New Roman"/>
          <w:sz w:val="16"/>
          <w:szCs w:val="16"/>
        </w:rPr>
        <w:t xml:space="preserve"> </w:t>
      </w:r>
      <w:r w:rsidRPr="00A55DBA">
        <w:rPr>
          <w:rFonts w:ascii="Verdana" w:hAnsi="Verdana" w:cs="Times New Roman"/>
          <w:b/>
          <w:sz w:val="16"/>
          <w:szCs w:val="16"/>
          <w:u w:val="single"/>
        </w:rPr>
        <w:t>NOTICE OF PRIVACY PRACTICES</w:t>
      </w:r>
      <w:r>
        <w:rPr>
          <w:rFonts w:ascii="Verdana" w:hAnsi="Verdana" w:cs="Times New Roman"/>
          <w:sz w:val="16"/>
          <w:szCs w:val="16"/>
        </w:rPr>
        <w:t>, with the effective date of 12/01/2011.</w:t>
      </w:r>
      <w:r w:rsidRPr="00A55DBA">
        <w:rPr>
          <w:rFonts w:ascii="Verdana" w:hAnsi="Verdana" w:cs="Times New Roman"/>
          <w:sz w:val="16"/>
          <w:szCs w:val="16"/>
        </w:rPr>
        <w:t xml:space="preserve">  Your receipt o</w:t>
      </w:r>
      <w:r>
        <w:rPr>
          <w:rFonts w:ascii="Verdana" w:hAnsi="Verdana" w:cs="Times New Roman"/>
          <w:sz w:val="16"/>
          <w:szCs w:val="16"/>
        </w:rPr>
        <w:t>f care and treatment from Finney</w:t>
      </w:r>
      <w:r w:rsidRPr="00A55DBA">
        <w:rPr>
          <w:rFonts w:ascii="Verdana" w:hAnsi="Verdana" w:cs="Times New Roman"/>
          <w:sz w:val="16"/>
          <w:szCs w:val="16"/>
        </w:rPr>
        <w:t xml:space="preserve"> County Health Department is not conditioned upon your providing written acknowledgment.</w:t>
      </w:r>
    </w:p>
    <w:p w:rsidR="00A81EE4" w:rsidRDefault="00A81EE4" w:rsidP="00A81EE4">
      <w:pPr>
        <w:spacing w:after="0"/>
        <w:rPr>
          <w:rFonts w:ascii="Verdana" w:hAnsi="Verdana" w:cs="Times New Roman"/>
          <w:sz w:val="16"/>
          <w:szCs w:val="16"/>
        </w:rPr>
      </w:pPr>
    </w:p>
    <w:p w:rsidR="00A81EE4" w:rsidRPr="00A55DBA" w:rsidRDefault="00A81EE4" w:rsidP="00A81EE4">
      <w:pPr>
        <w:spacing w:after="0"/>
        <w:rPr>
          <w:rFonts w:ascii="Verdana" w:hAnsi="Verdana" w:cs="Times New Roman"/>
          <w:sz w:val="16"/>
          <w:szCs w:val="16"/>
        </w:rPr>
      </w:pPr>
      <w:r w:rsidRPr="00A55DBA">
        <w:rPr>
          <w:rFonts w:ascii="Verdana" w:hAnsi="Verdana" w:cs="Times New Roman"/>
          <w:sz w:val="16"/>
          <w:szCs w:val="16"/>
        </w:rPr>
        <w:t>_______________________________</w:t>
      </w:r>
      <w:r>
        <w:rPr>
          <w:rFonts w:ascii="Verdana" w:hAnsi="Verdana" w:cs="Times New Roman"/>
          <w:sz w:val="16"/>
          <w:szCs w:val="16"/>
        </w:rPr>
        <w:t>______</w:t>
      </w:r>
      <w:r w:rsidRPr="00A55DBA">
        <w:rPr>
          <w:rFonts w:ascii="Verdana" w:hAnsi="Verdana" w:cs="Times New Roman"/>
          <w:sz w:val="16"/>
          <w:szCs w:val="16"/>
        </w:rPr>
        <w:t>_</w:t>
      </w:r>
      <w:r w:rsidRPr="00A55DBA">
        <w:rPr>
          <w:rFonts w:ascii="Verdana" w:hAnsi="Verdana" w:cs="Times New Roman"/>
          <w:sz w:val="16"/>
          <w:szCs w:val="16"/>
        </w:rPr>
        <w:tab/>
      </w:r>
      <w:r w:rsidRPr="00A55DBA">
        <w:rPr>
          <w:rFonts w:ascii="Verdana" w:hAnsi="Verdana" w:cs="Times New Roman"/>
          <w:sz w:val="16"/>
          <w:szCs w:val="16"/>
        </w:rPr>
        <w:tab/>
        <w:t>____________________________________________</w:t>
      </w:r>
    </w:p>
    <w:p w:rsidR="00A81EE4" w:rsidRDefault="00A81EE4" w:rsidP="00A81EE4">
      <w:pPr>
        <w:spacing w:after="0"/>
        <w:rPr>
          <w:rFonts w:ascii="Verdana" w:hAnsi="Verdana" w:cs="Times New Roman"/>
          <w:sz w:val="16"/>
          <w:szCs w:val="16"/>
        </w:rPr>
      </w:pPr>
      <w:r w:rsidRPr="00A55DBA">
        <w:rPr>
          <w:rFonts w:ascii="Verdana" w:hAnsi="Verdana" w:cs="Times New Roman"/>
          <w:sz w:val="16"/>
          <w:szCs w:val="16"/>
        </w:rPr>
        <w:t>Patient</w:t>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Pr>
          <w:rFonts w:ascii="Verdana" w:hAnsi="Verdana" w:cs="Times New Roman"/>
          <w:sz w:val="16"/>
          <w:szCs w:val="16"/>
        </w:rPr>
        <w:tab/>
      </w:r>
      <w:r w:rsidRPr="00A55DBA">
        <w:rPr>
          <w:rFonts w:ascii="Verdana" w:hAnsi="Verdana" w:cs="Times New Roman"/>
          <w:sz w:val="16"/>
          <w:szCs w:val="16"/>
        </w:rPr>
        <w:t>Date of Birth</w:t>
      </w:r>
    </w:p>
    <w:p w:rsidR="00A81EE4" w:rsidRPr="00A55DBA" w:rsidRDefault="00A81EE4" w:rsidP="00A81EE4">
      <w:pPr>
        <w:spacing w:after="0"/>
        <w:rPr>
          <w:rFonts w:ascii="Verdana" w:hAnsi="Verdana" w:cs="Times New Roman"/>
          <w:sz w:val="16"/>
          <w:szCs w:val="16"/>
        </w:rPr>
      </w:pP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r w:rsidRPr="00A55DBA">
        <w:rPr>
          <w:rFonts w:ascii="Verdana" w:hAnsi="Verdana" w:cs="Times New Roman"/>
          <w:sz w:val="16"/>
          <w:szCs w:val="16"/>
        </w:rPr>
        <w:tab/>
      </w:r>
    </w:p>
    <w:p w:rsidR="00A81EE4" w:rsidRPr="00A55DBA" w:rsidRDefault="00A81EE4" w:rsidP="00A81EE4">
      <w:pPr>
        <w:spacing w:after="0"/>
        <w:rPr>
          <w:rFonts w:ascii="Verdana" w:hAnsi="Verdana" w:cs="Times New Roman"/>
          <w:sz w:val="16"/>
          <w:szCs w:val="16"/>
        </w:rPr>
      </w:pPr>
      <w:r w:rsidRPr="00A55DBA">
        <w:rPr>
          <w:rFonts w:ascii="Verdana" w:hAnsi="Verdana" w:cs="Times New Roman"/>
          <w:sz w:val="16"/>
          <w:szCs w:val="16"/>
        </w:rPr>
        <w:t>_______________________________</w:t>
      </w:r>
      <w:r>
        <w:rPr>
          <w:rFonts w:ascii="Verdana" w:hAnsi="Verdana" w:cs="Times New Roman"/>
          <w:sz w:val="16"/>
          <w:szCs w:val="16"/>
        </w:rPr>
        <w:t>_____</w:t>
      </w:r>
      <w:r w:rsidRPr="00A55DBA">
        <w:rPr>
          <w:rFonts w:ascii="Verdana" w:hAnsi="Verdana" w:cs="Times New Roman"/>
          <w:sz w:val="16"/>
          <w:szCs w:val="16"/>
        </w:rPr>
        <w:t>_</w:t>
      </w:r>
      <w:r w:rsidRPr="00A55DBA">
        <w:rPr>
          <w:rFonts w:ascii="Verdana" w:hAnsi="Verdana" w:cs="Times New Roman"/>
          <w:sz w:val="16"/>
          <w:szCs w:val="16"/>
        </w:rPr>
        <w:tab/>
      </w:r>
      <w:r w:rsidRPr="00A55DBA">
        <w:rPr>
          <w:rFonts w:ascii="Verdana" w:hAnsi="Verdana" w:cs="Times New Roman"/>
          <w:sz w:val="16"/>
          <w:szCs w:val="16"/>
        </w:rPr>
        <w:tab/>
        <w:t>_____________________________________________</w:t>
      </w:r>
    </w:p>
    <w:p w:rsidR="00A81EE4" w:rsidRDefault="00A81EE4" w:rsidP="00A81EE4">
      <w:pPr>
        <w:spacing w:after="0"/>
        <w:rPr>
          <w:rFonts w:ascii="Verdana" w:hAnsi="Verdana" w:cs="Times New Roman"/>
          <w:sz w:val="16"/>
          <w:szCs w:val="16"/>
        </w:rPr>
      </w:pPr>
      <w:r w:rsidRPr="00A55DBA">
        <w:rPr>
          <w:rFonts w:ascii="Verdana" w:hAnsi="Verdana" w:cs="Times New Roman"/>
          <w:sz w:val="16"/>
          <w:szCs w:val="16"/>
        </w:rPr>
        <w:t>Signature of Patient/Patient Representative</w:t>
      </w:r>
      <w:r w:rsidRPr="00A55DBA">
        <w:rPr>
          <w:rFonts w:ascii="Verdana" w:hAnsi="Verdana" w:cs="Times New Roman"/>
          <w:sz w:val="16"/>
          <w:szCs w:val="16"/>
        </w:rPr>
        <w:tab/>
      </w:r>
      <w:r>
        <w:rPr>
          <w:rFonts w:ascii="Verdana" w:hAnsi="Verdana" w:cs="Times New Roman"/>
          <w:sz w:val="16"/>
          <w:szCs w:val="16"/>
        </w:rPr>
        <w:tab/>
      </w:r>
      <w:r>
        <w:rPr>
          <w:rFonts w:ascii="Verdana" w:hAnsi="Verdana" w:cs="Times New Roman"/>
          <w:sz w:val="16"/>
          <w:szCs w:val="16"/>
        </w:rPr>
        <w:tab/>
      </w:r>
      <w:r w:rsidRPr="00A55DBA">
        <w:rPr>
          <w:rFonts w:ascii="Verdana" w:hAnsi="Verdana" w:cs="Times New Roman"/>
          <w:sz w:val="16"/>
          <w:szCs w:val="16"/>
        </w:rPr>
        <w:t>Relationship to patient</w:t>
      </w:r>
    </w:p>
    <w:p w:rsidR="00A81EE4" w:rsidRPr="00A55DBA" w:rsidRDefault="00A81EE4" w:rsidP="00A81EE4">
      <w:pPr>
        <w:spacing w:after="0"/>
        <w:rPr>
          <w:rFonts w:ascii="Verdana" w:hAnsi="Verdana" w:cs="Times New Roman"/>
          <w:sz w:val="16"/>
          <w:szCs w:val="16"/>
        </w:rPr>
      </w:pPr>
    </w:p>
    <w:p w:rsidR="00A81EE4" w:rsidRDefault="00A81EE4" w:rsidP="00A81EE4">
      <w:pPr>
        <w:spacing w:after="0"/>
        <w:rPr>
          <w:rFonts w:ascii="Verdana" w:hAnsi="Verdana" w:cs="Times New Roman"/>
          <w:sz w:val="16"/>
          <w:szCs w:val="16"/>
        </w:rPr>
      </w:pPr>
    </w:p>
    <w:p w:rsidR="00A81EE4" w:rsidRDefault="00A81EE4" w:rsidP="00A81EE4">
      <w:pPr>
        <w:spacing w:after="0"/>
        <w:rPr>
          <w:rFonts w:ascii="Verdana" w:hAnsi="Verdana" w:cs="Times New Roman"/>
          <w:sz w:val="16"/>
          <w:szCs w:val="16"/>
        </w:rPr>
      </w:pPr>
    </w:p>
    <w:p w:rsidR="00A81EE4" w:rsidRDefault="00A81EE4" w:rsidP="00A81EE4">
      <w:pPr>
        <w:spacing w:after="0"/>
        <w:rPr>
          <w:rFonts w:ascii="Verdana" w:hAnsi="Verdana" w:cs="Times New Roman"/>
          <w:sz w:val="16"/>
          <w:szCs w:val="16"/>
        </w:rPr>
      </w:pPr>
      <w:r>
        <w:rPr>
          <w:rFonts w:ascii="Verdana" w:hAnsi="Verdana" w:cs="Times New Roman"/>
          <w:noProof/>
          <w:sz w:val="16"/>
          <w:szCs w:val="16"/>
        </w:rPr>
        <mc:AlternateContent>
          <mc:Choice Requires="wps">
            <w:drawing>
              <wp:anchor distT="0" distB="0" distL="114300" distR="114300" simplePos="0" relativeHeight="251662336" behindDoc="0" locked="0" layoutInCell="1" allowOverlap="1" wp14:anchorId="0D72225D" wp14:editId="6E9D0E7E">
                <wp:simplePos x="0" y="0"/>
                <wp:positionH relativeFrom="column">
                  <wp:posOffset>3298190</wp:posOffset>
                </wp:positionH>
                <wp:positionV relativeFrom="paragraph">
                  <wp:posOffset>127000</wp:posOffset>
                </wp:positionV>
                <wp:extent cx="2841625" cy="481330"/>
                <wp:effectExtent l="12065" t="8255" r="13335" b="571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1625" cy="481330"/>
                        </a:xfrm>
                        <a:prstGeom prst="rect">
                          <a:avLst/>
                        </a:prstGeom>
                        <a:solidFill>
                          <a:srgbClr val="FFFFFF"/>
                        </a:solidFill>
                        <a:ln w="9525">
                          <a:solidFill>
                            <a:srgbClr val="000000"/>
                          </a:solidFill>
                          <a:miter lim="800000"/>
                          <a:headEnd/>
                          <a:tailEnd/>
                        </a:ln>
                      </wps:spPr>
                      <wps:txbx>
                        <w:txbxContent>
                          <w:p w:rsidR="00A81EE4" w:rsidRPr="00761E00" w:rsidRDefault="00A81EE4" w:rsidP="00A81E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2225D" id="Rectangle 2" o:spid="_x0000_s1026" style="position:absolute;margin-left:259.7pt;margin-top:10pt;width:223.75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">
                <v:textbox>
                  <w:txbxContent>
                    <w:p w:rsidR="00A81EE4" w:rsidRPr="00761E00" w:rsidRDefault="00A81EE4" w:rsidP="00A81EE4"/>
                  </w:txbxContent>
                </v:textbox>
              </v:rect>
            </w:pict>
          </mc:Fallback>
        </mc:AlternateContent>
      </w:r>
    </w:p>
    <w:p w:rsidR="00A81EE4" w:rsidRDefault="00A81EE4" w:rsidP="00A81EE4">
      <w:pPr>
        <w:spacing w:after="0"/>
        <w:rPr>
          <w:rFonts w:ascii="Verdana" w:hAnsi="Verdana" w:cs="Times New Roman"/>
          <w:sz w:val="16"/>
          <w:szCs w:val="16"/>
        </w:rPr>
      </w:pPr>
    </w:p>
    <w:p w:rsidR="00A81EE4" w:rsidRPr="00A55DBA" w:rsidRDefault="00A81EE4" w:rsidP="00A81EE4">
      <w:pPr>
        <w:spacing w:after="0"/>
        <w:rPr>
          <w:rFonts w:ascii="Verdana" w:hAnsi="Verdana"/>
          <w:sz w:val="16"/>
          <w:szCs w:val="16"/>
        </w:rPr>
      </w:pPr>
      <w:r w:rsidRPr="00A55DBA">
        <w:rPr>
          <w:rFonts w:ascii="Verdana" w:hAnsi="Verdana" w:cs="Times New Roman"/>
          <w:sz w:val="16"/>
          <w:szCs w:val="16"/>
        </w:rPr>
        <w:t>__________________________________</w:t>
      </w:r>
      <w:r>
        <w:rPr>
          <w:rFonts w:ascii="Verdana" w:hAnsi="Verdana" w:cs="Times New Roman"/>
          <w:sz w:val="16"/>
          <w:szCs w:val="16"/>
        </w:rPr>
        <w:tab/>
      </w:r>
      <w:r>
        <w:rPr>
          <w:rFonts w:ascii="Verdana" w:hAnsi="Verdana" w:cs="Times New Roman"/>
          <w:sz w:val="16"/>
          <w:szCs w:val="16"/>
        </w:rPr>
        <w:tab/>
      </w:r>
      <w:r>
        <w:rPr>
          <w:rFonts w:ascii="Verdana" w:hAnsi="Verdana" w:cs="Times New Roman"/>
          <w:sz w:val="16"/>
          <w:szCs w:val="16"/>
        </w:rPr>
        <w:tab/>
      </w:r>
    </w:p>
    <w:p w:rsidR="00A81EE4" w:rsidRPr="00A55DBA" w:rsidRDefault="00A81EE4" w:rsidP="00A81EE4">
      <w:pPr>
        <w:spacing w:after="0"/>
        <w:rPr>
          <w:rFonts w:ascii="Verdana" w:hAnsi="Verdana" w:cs="Times New Roman"/>
          <w:sz w:val="16"/>
          <w:szCs w:val="16"/>
        </w:rPr>
      </w:pPr>
      <w:r w:rsidRPr="00A55DBA">
        <w:rPr>
          <w:rFonts w:ascii="Verdana" w:hAnsi="Verdana" w:cs="Times New Roman"/>
          <w:sz w:val="16"/>
          <w:szCs w:val="16"/>
        </w:rPr>
        <w:t>Date</w:t>
      </w:r>
    </w:p>
    <w:p w:rsidR="00A81EE4" w:rsidRPr="00A55DBA" w:rsidRDefault="00A81EE4" w:rsidP="00A81EE4">
      <w:pPr>
        <w:spacing w:after="0"/>
        <w:rPr>
          <w:rFonts w:ascii="Verdana" w:hAnsi="Verdana" w:cs="Times New Roman"/>
          <w:sz w:val="16"/>
          <w:szCs w:val="16"/>
        </w:rPr>
      </w:pPr>
    </w:p>
    <w:p w:rsidR="00A81EE4" w:rsidRDefault="00A81EE4" w:rsidP="0029652B"/>
    <w:sectPr w:rsidR="00A81EE4" w:rsidSect="0029652B">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158" w:rsidRDefault="00A76158" w:rsidP="0029652B">
      <w:pPr>
        <w:spacing w:after="0" w:line="240" w:lineRule="auto"/>
      </w:pPr>
      <w:r>
        <w:separator/>
      </w:r>
    </w:p>
  </w:endnote>
  <w:endnote w:type="continuationSeparator" w:id="0">
    <w:p w:rsidR="00A76158" w:rsidRDefault="00A76158" w:rsidP="00296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158" w:rsidRDefault="00A76158" w:rsidP="0029652B">
      <w:pPr>
        <w:spacing w:after="0" w:line="240" w:lineRule="auto"/>
      </w:pPr>
      <w:r>
        <w:separator/>
      </w:r>
    </w:p>
  </w:footnote>
  <w:footnote w:type="continuationSeparator" w:id="0">
    <w:p w:rsidR="00A76158" w:rsidRDefault="00A76158" w:rsidP="00296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B" w:rsidRPr="0029652B" w:rsidRDefault="0029652B">
    <w:pPr>
      <w:pStyle w:val="Header"/>
      <w:rPr>
        <w:b/>
        <w:sz w:val="36"/>
      </w:rPr>
    </w:pPr>
    <w:r w:rsidRPr="0029652B">
      <w:rPr>
        <w:b/>
        <w:sz w:val="36"/>
      </w:rPr>
      <w:ptab w:relativeTo="margin" w:alignment="center" w:leader="none"/>
    </w:r>
    <w:r w:rsidR="0086133B">
      <w:rPr>
        <w:b/>
        <w:sz w:val="36"/>
      </w:rPr>
      <w:t>Finney County</w:t>
    </w:r>
    <w:r w:rsidR="00D97E71">
      <w:rPr>
        <w:b/>
        <w:sz w:val="36"/>
      </w:rPr>
      <w:t xml:space="preserve"> </w:t>
    </w:r>
    <w:r w:rsidRPr="0029652B">
      <w:rPr>
        <w:b/>
        <w:sz w:val="36"/>
      </w:rPr>
      <w:t>Mass Vaccination Consent Form</w:t>
    </w:r>
    <w:r w:rsidRPr="0029652B">
      <w:rPr>
        <w:b/>
        <w:sz w:val="3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E6884"/>
    <w:multiLevelType w:val="hybridMultilevel"/>
    <w:tmpl w:val="BB02EC52"/>
    <w:lvl w:ilvl="0" w:tplc="C5BE8D50">
      <w:start w:val="1"/>
      <w:numFmt w:val="decimal"/>
      <w:lvlText w:val="%1."/>
      <w:lvlJc w:val="left"/>
      <w:pPr>
        <w:ind w:left="953" w:hanging="360"/>
      </w:pPr>
      <w:rPr>
        <w:rFonts w:ascii="Calibri" w:eastAsia="Calibri" w:hAnsi="Calibri" w:cs="Calibri" w:hint="default"/>
        <w:spacing w:val="0"/>
        <w:w w:val="104"/>
        <w:sz w:val="18"/>
        <w:szCs w:val="18"/>
        <w:lang w:val="en-US" w:eastAsia="en-US" w:bidi="ar-SA"/>
      </w:rPr>
    </w:lvl>
    <w:lvl w:ilvl="1" w:tplc="2522D596">
      <w:numFmt w:val="bullet"/>
      <w:lvlText w:val="•"/>
      <w:lvlJc w:val="left"/>
      <w:pPr>
        <w:ind w:left="2038" w:hanging="360"/>
      </w:pPr>
      <w:rPr>
        <w:rFonts w:hint="default"/>
        <w:lang w:val="en-US" w:eastAsia="en-US" w:bidi="ar-SA"/>
      </w:rPr>
    </w:lvl>
    <w:lvl w:ilvl="2" w:tplc="9C08586E">
      <w:numFmt w:val="bullet"/>
      <w:lvlText w:val="•"/>
      <w:lvlJc w:val="left"/>
      <w:pPr>
        <w:ind w:left="3116" w:hanging="360"/>
      </w:pPr>
      <w:rPr>
        <w:rFonts w:hint="default"/>
        <w:lang w:val="en-US" w:eastAsia="en-US" w:bidi="ar-SA"/>
      </w:rPr>
    </w:lvl>
    <w:lvl w:ilvl="3" w:tplc="E07A6870">
      <w:numFmt w:val="bullet"/>
      <w:lvlText w:val="•"/>
      <w:lvlJc w:val="left"/>
      <w:pPr>
        <w:ind w:left="4194" w:hanging="360"/>
      </w:pPr>
      <w:rPr>
        <w:rFonts w:hint="default"/>
        <w:lang w:val="en-US" w:eastAsia="en-US" w:bidi="ar-SA"/>
      </w:rPr>
    </w:lvl>
    <w:lvl w:ilvl="4" w:tplc="2C7E31F2">
      <w:numFmt w:val="bullet"/>
      <w:lvlText w:val="•"/>
      <w:lvlJc w:val="left"/>
      <w:pPr>
        <w:ind w:left="5272" w:hanging="360"/>
      </w:pPr>
      <w:rPr>
        <w:rFonts w:hint="default"/>
        <w:lang w:val="en-US" w:eastAsia="en-US" w:bidi="ar-SA"/>
      </w:rPr>
    </w:lvl>
    <w:lvl w:ilvl="5" w:tplc="8E4EDE7C">
      <w:numFmt w:val="bullet"/>
      <w:lvlText w:val="•"/>
      <w:lvlJc w:val="left"/>
      <w:pPr>
        <w:ind w:left="6350" w:hanging="360"/>
      </w:pPr>
      <w:rPr>
        <w:rFonts w:hint="default"/>
        <w:lang w:val="en-US" w:eastAsia="en-US" w:bidi="ar-SA"/>
      </w:rPr>
    </w:lvl>
    <w:lvl w:ilvl="6" w:tplc="E0605872">
      <w:numFmt w:val="bullet"/>
      <w:lvlText w:val="•"/>
      <w:lvlJc w:val="left"/>
      <w:pPr>
        <w:ind w:left="7428" w:hanging="360"/>
      </w:pPr>
      <w:rPr>
        <w:rFonts w:hint="default"/>
        <w:lang w:val="en-US" w:eastAsia="en-US" w:bidi="ar-SA"/>
      </w:rPr>
    </w:lvl>
    <w:lvl w:ilvl="7" w:tplc="8DF0C830">
      <w:numFmt w:val="bullet"/>
      <w:lvlText w:val="•"/>
      <w:lvlJc w:val="left"/>
      <w:pPr>
        <w:ind w:left="8506" w:hanging="360"/>
      </w:pPr>
      <w:rPr>
        <w:rFonts w:hint="default"/>
        <w:lang w:val="en-US" w:eastAsia="en-US" w:bidi="ar-SA"/>
      </w:rPr>
    </w:lvl>
    <w:lvl w:ilvl="8" w:tplc="62548776">
      <w:numFmt w:val="bullet"/>
      <w:lvlText w:val="•"/>
      <w:lvlJc w:val="left"/>
      <w:pPr>
        <w:ind w:left="9584" w:hanging="360"/>
      </w:pPr>
      <w:rPr>
        <w:rFonts w:hint="default"/>
        <w:lang w:val="en-US" w:eastAsia="en-US" w:bidi="ar-SA"/>
      </w:rPr>
    </w:lvl>
  </w:abstractNum>
  <w:abstractNum w:abstractNumId="1" w15:restartNumberingAfterBreak="0">
    <w:nsid w:val="30FB51F2"/>
    <w:multiLevelType w:val="hybridMultilevel"/>
    <w:tmpl w:val="F762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71737"/>
    <w:multiLevelType w:val="hybridMultilevel"/>
    <w:tmpl w:val="610461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F74363F"/>
    <w:multiLevelType w:val="hybridMultilevel"/>
    <w:tmpl w:val="65C8191C"/>
    <w:lvl w:ilvl="0" w:tplc="9F98F91C">
      <w:start w:val="1"/>
      <w:numFmt w:val="decimal"/>
      <w:lvlText w:val="%1."/>
      <w:lvlJc w:val="left"/>
      <w:pPr>
        <w:ind w:left="953" w:hanging="360"/>
      </w:pPr>
      <w:rPr>
        <w:rFonts w:ascii="Calibri" w:eastAsia="Calibri" w:hAnsi="Calibri" w:cs="Calibri" w:hint="default"/>
        <w:spacing w:val="0"/>
        <w:w w:val="104"/>
        <w:sz w:val="18"/>
        <w:szCs w:val="15"/>
        <w:lang w:val="en-US" w:eastAsia="en-US" w:bidi="ar-SA"/>
      </w:rPr>
    </w:lvl>
    <w:lvl w:ilvl="1" w:tplc="9AEE08D2">
      <w:numFmt w:val="bullet"/>
      <w:lvlText w:val="•"/>
      <w:lvlJc w:val="left"/>
      <w:pPr>
        <w:ind w:left="2038" w:hanging="360"/>
      </w:pPr>
      <w:rPr>
        <w:rFonts w:hint="default"/>
        <w:lang w:val="en-US" w:eastAsia="en-US" w:bidi="ar-SA"/>
      </w:rPr>
    </w:lvl>
    <w:lvl w:ilvl="2" w:tplc="CDA23F6A">
      <w:numFmt w:val="bullet"/>
      <w:lvlText w:val="•"/>
      <w:lvlJc w:val="left"/>
      <w:pPr>
        <w:ind w:left="3116" w:hanging="360"/>
      </w:pPr>
      <w:rPr>
        <w:rFonts w:hint="default"/>
        <w:lang w:val="en-US" w:eastAsia="en-US" w:bidi="ar-SA"/>
      </w:rPr>
    </w:lvl>
    <w:lvl w:ilvl="3" w:tplc="5778EA6A">
      <w:numFmt w:val="bullet"/>
      <w:lvlText w:val="•"/>
      <w:lvlJc w:val="left"/>
      <w:pPr>
        <w:ind w:left="4194" w:hanging="360"/>
      </w:pPr>
      <w:rPr>
        <w:rFonts w:hint="default"/>
        <w:lang w:val="en-US" w:eastAsia="en-US" w:bidi="ar-SA"/>
      </w:rPr>
    </w:lvl>
    <w:lvl w:ilvl="4" w:tplc="7600607E">
      <w:numFmt w:val="bullet"/>
      <w:lvlText w:val="•"/>
      <w:lvlJc w:val="left"/>
      <w:pPr>
        <w:ind w:left="5272" w:hanging="360"/>
      </w:pPr>
      <w:rPr>
        <w:rFonts w:hint="default"/>
        <w:lang w:val="en-US" w:eastAsia="en-US" w:bidi="ar-SA"/>
      </w:rPr>
    </w:lvl>
    <w:lvl w:ilvl="5" w:tplc="1A8260D0">
      <w:numFmt w:val="bullet"/>
      <w:lvlText w:val="•"/>
      <w:lvlJc w:val="left"/>
      <w:pPr>
        <w:ind w:left="6350" w:hanging="360"/>
      </w:pPr>
      <w:rPr>
        <w:rFonts w:hint="default"/>
        <w:lang w:val="en-US" w:eastAsia="en-US" w:bidi="ar-SA"/>
      </w:rPr>
    </w:lvl>
    <w:lvl w:ilvl="6" w:tplc="A2E4A1EA">
      <w:numFmt w:val="bullet"/>
      <w:lvlText w:val="•"/>
      <w:lvlJc w:val="left"/>
      <w:pPr>
        <w:ind w:left="7428" w:hanging="360"/>
      </w:pPr>
      <w:rPr>
        <w:rFonts w:hint="default"/>
        <w:lang w:val="en-US" w:eastAsia="en-US" w:bidi="ar-SA"/>
      </w:rPr>
    </w:lvl>
    <w:lvl w:ilvl="7" w:tplc="303CBF88">
      <w:numFmt w:val="bullet"/>
      <w:lvlText w:val="•"/>
      <w:lvlJc w:val="left"/>
      <w:pPr>
        <w:ind w:left="8506" w:hanging="360"/>
      </w:pPr>
      <w:rPr>
        <w:rFonts w:hint="default"/>
        <w:lang w:val="en-US" w:eastAsia="en-US" w:bidi="ar-SA"/>
      </w:rPr>
    </w:lvl>
    <w:lvl w:ilvl="8" w:tplc="4E349ADA">
      <w:numFmt w:val="bullet"/>
      <w:lvlText w:val="•"/>
      <w:lvlJc w:val="left"/>
      <w:pPr>
        <w:ind w:left="9584" w:hanging="360"/>
      </w:pPr>
      <w:rPr>
        <w:rFonts w:hint="default"/>
        <w:lang w:val="en-US"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2B"/>
    <w:rsid w:val="000109DF"/>
    <w:rsid w:val="00120772"/>
    <w:rsid w:val="0029652B"/>
    <w:rsid w:val="005032F3"/>
    <w:rsid w:val="006204BB"/>
    <w:rsid w:val="007963BA"/>
    <w:rsid w:val="0086133B"/>
    <w:rsid w:val="00A76158"/>
    <w:rsid w:val="00A76BBA"/>
    <w:rsid w:val="00A81EE4"/>
    <w:rsid w:val="00D76181"/>
    <w:rsid w:val="00D97E71"/>
    <w:rsid w:val="00F10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681F"/>
  <w15:chartTrackingRefBased/>
  <w15:docId w15:val="{F685CD1B-92DC-4EFD-8F1B-489B48B0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29652B"/>
    <w:pPr>
      <w:widowControl w:val="0"/>
      <w:autoSpaceDE w:val="0"/>
      <w:autoSpaceDN w:val="0"/>
      <w:spacing w:after="0" w:line="240" w:lineRule="auto"/>
      <w:ind w:left="232"/>
      <w:outlineLvl w:val="1"/>
    </w:pPr>
    <w:rPr>
      <w:rFonts w:ascii="Calibri" w:eastAsia="Calibri" w:hAnsi="Calibri" w:cs="Calibri"/>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52B"/>
  </w:style>
  <w:style w:type="paragraph" w:styleId="Footer">
    <w:name w:val="footer"/>
    <w:basedOn w:val="Normal"/>
    <w:link w:val="FooterChar"/>
    <w:uiPriority w:val="99"/>
    <w:unhideWhenUsed/>
    <w:rsid w:val="00296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52B"/>
  </w:style>
  <w:style w:type="character" w:customStyle="1" w:styleId="Heading2Char">
    <w:name w:val="Heading 2 Char"/>
    <w:basedOn w:val="DefaultParagraphFont"/>
    <w:link w:val="Heading2"/>
    <w:uiPriority w:val="9"/>
    <w:rsid w:val="0029652B"/>
    <w:rPr>
      <w:rFonts w:ascii="Calibri" w:eastAsia="Calibri" w:hAnsi="Calibri" w:cs="Calibri"/>
      <w:b/>
      <w:bCs/>
      <w:sz w:val="15"/>
      <w:szCs w:val="15"/>
    </w:rPr>
  </w:style>
  <w:style w:type="paragraph" w:styleId="BodyText">
    <w:name w:val="Body Text"/>
    <w:basedOn w:val="Normal"/>
    <w:link w:val="BodyTextChar"/>
    <w:uiPriority w:val="1"/>
    <w:qFormat/>
    <w:rsid w:val="0029652B"/>
    <w:pPr>
      <w:widowControl w:val="0"/>
      <w:autoSpaceDE w:val="0"/>
      <w:autoSpaceDN w:val="0"/>
      <w:spacing w:after="0" w:line="240" w:lineRule="auto"/>
    </w:pPr>
    <w:rPr>
      <w:rFonts w:ascii="Calibri" w:eastAsia="Calibri" w:hAnsi="Calibri" w:cs="Calibri"/>
      <w:sz w:val="15"/>
      <w:szCs w:val="15"/>
    </w:rPr>
  </w:style>
  <w:style w:type="character" w:customStyle="1" w:styleId="BodyTextChar">
    <w:name w:val="Body Text Char"/>
    <w:basedOn w:val="DefaultParagraphFont"/>
    <w:link w:val="BodyText"/>
    <w:uiPriority w:val="1"/>
    <w:rsid w:val="0029652B"/>
    <w:rPr>
      <w:rFonts w:ascii="Calibri" w:eastAsia="Calibri" w:hAnsi="Calibri" w:cs="Calibri"/>
      <w:sz w:val="15"/>
      <w:szCs w:val="15"/>
    </w:rPr>
  </w:style>
  <w:style w:type="paragraph" w:styleId="ListParagraph">
    <w:name w:val="List Paragraph"/>
    <w:basedOn w:val="Normal"/>
    <w:uiPriority w:val="34"/>
    <w:qFormat/>
    <w:rsid w:val="0029652B"/>
    <w:pPr>
      <w:widowControl w:val="0"/>
      <w:autoSpaceDE w:val="0"/>
      <w:autoSpaceDN w:val="0"/>
      <w:spacing w:after="0" w:line="240" w:lineRule="auto"/>
      <w:ind w:left="953" w:hanging="360"/>
    </w:pPr>
    <w:rPr>
      <w:rFonts w:ascii="Calibri" w:eastAsia="Calibri" w:hAnsi="Calibri" w:cs="Calibri"/>
    </w:rPr>
  </w:style>
  <w:style w:type="paragraph" w:styleId="BalloonText">
    <w:name w:val="Balloon Text"/>
    <w:basedOn w:val="Normal"/>
    <w:link w:val="BalloonTextChar"/>
    <w:uiPriority w:val="99"/>
    <w:semiHidden/>
    <w:unhideWhenUsed/>
    <w:rsid w:val="00A76B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B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Unruh</dc:creator>
  <cp:keywords/>
  <dc:description/>
  <cp:lastModifiedBy>Colleen Drees</cp:lastModifiedBy>
  <cp:revision>2</cp:revision>
  <cp:lastPrinted>2021-01-29T20:54:00Z</cp:lastPrinted>
  <dcterms:created xsi:type="dcterms:W3CDTF">2021-03-20T14:14:00Z</dcterms:created>
  <dcterms:modified xsi:type="dcterms:W3CDTF">2021-03-20T14:14:00Z</dcterms:modified>
</cp:coreProperties>
</file>